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60C50E40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 w:rsidR="007E2BC1">
        <w:rPr>
          <w:rFonts w:eastAsia="Lucida Sans Unicode"/>
          <w:b/>
          <w:bCs/>
          <w:lang w:val="pl-PL" w:eastAsia="pl-PL" w:bidi="ar-SA"/>
        </w:rPr>
        <w:t>62</w:t>
      </w:r>
      <w:r w:rsidRPr="007E19A1">
        <w:rPr>
          <w:rFonts w:eastAsia="Lucida Sans Unicode"/>
          <w:b/>
          <w:bCs/>
          <w:lang w:val="pl-PL" w:eastAsia="pl-PL" w:bidi="ar-SA"/>
        </w:rPr>
        <w:t xml:space="preserve">/2022 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0D37D636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6378A1">
        <w:rPr>
          <w:rFonts w:eastAsia="Lucida Sans Unicode"/>
          <w:b/>
          <w:bCs/>
          <w:lang w:val="pl-PL" w:eastAsia="pl-PL" w:bidi="ar-SA"/>
        </w:rPr>
        <w:t>10 maja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2022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28D9CF28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 xml:space="preserve">w sprawie:  powołania komisji konkursowej w celu wyłonienia oferenta w zakresie  realizacji zadań pożytku  publicznego  pod  nazwą  </w:t>
      </w:r>
      <w:r w:rsidR="006378A1" w:rsidRPr="006378A1">
        <w:rPr>
          <w:rFonts w:eastAsia="Lucida Sans Unicode"/>
          <w:b/>
          <w:bCs/>
          <w:lang w:val="pl-PL" w:eastAsia="pl-PL" w:bidi="ar-SA"/>
        </w:rPr>
        <w:t>„Upowszechnianie kultury na terenie gminy Ceków-Kolonia”</w:t>
      </w:r>
      <w:r w:rsidR="006378A1">
        <w:rPr>
          <w:rFonts w:eastAsia="Lucida Sans Unicode"/>
          <w:b/>
          <w:bCs/>
          <w:lang w:val="pl-PL" w:eastAsia="pl-PL" w:bidi="ar-SA"/>
        </w:rPr>
        <w:t xml:space="preserve"> </w:t>
      </w:r>
      <w:r w:rsidRPr="007E19A1">
        <w:rPr>
          <w:rFonts w:eastAsia="Lucida Sans Unicode"/>
          <w:b/>
          <w:bCs/>
          <w:lang w:val="pl-PL" w:eastAsia="pl-PL" w:bidi="ar-SA"/>
        </w:rPr>
        <w:t>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6425F48F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r w:rsidR="001F1B69" w:rsidRPr="001F1B69">
        <w:rPr>
          <w:rFonts w:eastAsia="Lucida Sans Unicode"/>
          <w:lang w:val="pl-PL" w:eastAsia="pl-PL" w:bidi="ar-SA"/>
        </w:rPr>
        <w:t>Dz.U. 2022 poz. 559</w:t>
      </w:r>
      <w:r w:rsidRPr="007E19A1">
        <w:rPr>
          <w:rFonts w:eastAsia="Lucida Sans Unicode"/>
          <w:lang w:val="pl-PL" w:eastAsia="pl-PL" w:bidi="ar-SA"/>
        </w:rPr>
        <w:t xml:space="preserve">) oraz Uchwały Rady Gminy Ceków-Kolonia </w:t>
      </w:r>
      <w:r w:rsidRPr="007E19A1">
        <w:rPr>
          <w:rFonts w:eastAsia="Lucida Sans Unicode"/>
          <w:lang w:val="pl-PL" w:eastAsia="pl-PL" w:bidi="ar-SA"/>
        </w:rPr>
        <w:br/>
        <w:t xml:space="preserve">nr XLII/246/2021 z dnia 24 listopada 2021 roku 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2022 r., zarządza się co następuje: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3B07C838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</w:r>
      <w:r w:rsidR="001F1B69">
        <w:rPr>
          <w:rFonts w:eastAsia="Lucida Sans Unicode"/>
          <w:lang w:val="pl-PL" w:eastAsia="pl-PL" w:bidi="ar-SA"/>
        </w:rPr>
        <w:br/>
      </w:r>
      <w:r w:rsidRPr="007E19A1">
        <w:rPr>
          <w:rFonts w:eastAsia="Lucida Sans Unicode"/>
          <w:lang w:val="pl-PL" w:eastAsia="pl-PL" w:bidi="ar-SA"/>
        </w:rPr>
        <w:t>z zakresu realizacji zadań pożytku publicznego, zwaną dalej „Komisją” w składzie:</w:t>
      </w:r>
    </w:p>
    <w:p w14:paraId="5E2AB013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przewodniczący  -    Janusz Frątczak</w:t>
      </w:r>
    </w:p>
    <w:p w14:paraId="26B1AE22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sekretarz komisji -    Maciej Czelusta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Adrian Pera</w:t>
      </w: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14FCA30C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</w:t>
      </w:r>
      <w:r w:rsidR="001F1B69">
        <w:rPr>
          <w:rFonts w:eastAsia="Lucida Sans Unicode"/>
          <w:lang w:val="pl-PL" w:eastAsia="pl-PL" w:bidi="ar-SA"/>
        </w:rPr>
        <w:t>owi</w:t>
      </w:r>
      <w:r w:rsidRPr="007E19A1">
        <w:rPr>
          <w:rFonts w:eastAsia="Lucida Sans Unicode"/>
          <w:lang w:val="pl-PL" w:eastAsia="pl-PL" w:bidi="ar-SA"/>
        </w:rPr>
        <w:t xml:space="preserve">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22107CB4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6F6122">
        <w:rPr>
          <w:sz w:val="20"/>
          <w:szCs w:val="20"/>
          <w:lang w:val="pl-PL"/>
        </w:rPr>
        <w:t xml:space="preserve"> </w:t>
      </w:r>
      <w:r w:rsidRPr="007E19A1">
        <w:rPr>
          <w:sz w:val="20"/>
          <w:szCs w:val="20"/>
          <w:lang w:val="pl-PL"/>
        </w:rPr>
        <w:t xml:space="preserve"> </w:t>
      </w:r>
      <w:r w:rsidR="006F6122">
        <w:rPr>
          <w:sz w:val="20"/>
          <w:szCs w:val="20"/>
          <w:lang w:val="pl-PL"/>
        </w:rPr>
        <w:t>62</w:t>
      </w:r>
      <w:r w:rsidRPr="007E19A1">
        <w:rPr>
          <w:sz w:val="20"/>
          <w:szCs w:val="20"/>
          <w:lang w:val="pl-PL"/>
        </w:rPr>
        <w:t>/2022</w:t>
      </w:r>
    </w:p>
    <w:p w14:paraId="43CF312B" w14:textId="0BBAD2B6" w:rsidR="009E4FAC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 xml:space="preserve">Z dnia </w:t>
      </w:r>
      <w:r w:rsidR="00F9776F">
        <w:rPr>
          <w:sz w:val="20"/>
          <w:szCs w:val="20"/>
          <w:lang w:val="pl-PL"/>
        </w:rPr>
        <w:t>10</w:t>
      </w:r>
      <w:r w:rsidRPr="007E19A1">
        <w:rPr>
          <w:sz w:val="20"/>
          <w:szCs w:val="20"/>
          <w:lang w:val="pl-PL"/>
        </w:rPr>
        <w:t>.0</w:t>
      </w:r>
      <w:r w:rsidR="00F9776F">
        <w:rPr>
          <w:sz w:val="20"/>
          <w:szCs w:val="20"/>
          <w:lang w:val="pl-PL"/>
        </w:rPr>
        <w:t>5</w:t>
      </w:r>
      <w:r w:rsidRPr="007E19A1">
        <w:rPr>
          <w:sz w:val="20"/>
          <w:szCs w:val="20"/>
          <w:lang w:val="pl-PL"/>
        </w:rPr>
        <w:t>.2022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3B6029E8" w14:textId="77777777" w:rsidR="001F1B69" w:rsidRPr="001F1B69" w:rsidRDefault="001F1B69" w:rsidP="001F1B69">
      <w:pPr>
        <w:jc w:val="both"/>
        <w:rPr>
          <w:b/>
          <w:bCs/>
          <w:lang w:val="pl-PL"/>
        </w:rPr>
      </w:pPr>
    </w:p>
    <w:p w14:paraId="73348EF5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1 </w:t>
      </w:r>
      <w:r w:rsidRPr="001F1B69">
        <w:rPr>
          <w:lang w:val="pl-PL"/>
        </w:rPr>
        <w:t>Zadaniem Komisji jest ocena ofert na realizacje zadań publicznych w 2022 roku oraz przedłożenia Wójtowi Gminy Ceków-Kolonia propozycji wyboru ofert oraz propozycji podziału środków finansowych, na które proponuje się udzielenie dotacji.</w:t>
      </w:r>
    </w:p>
    <w:p w14:paraId="425D3980" w14:textId="77777777" w:rsidR="001F1B69" w:rsidRPr="001F1B69" w:rsidRDefault="001F1B69" w:rsidP="001F1B69">
      <w:pPr>
        <w:spacing w:line="360" w:lineRule="auto"/>
        <w:jc w:val="both"/>
        <w:rPr>
          <w:lang w:val="pl-PL"/>
        </w:rPr>
      </w:pPr>
    </w:p>
    <w:p w14:paraId="0D73BDF1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2 </w:t>
      </w:r>
      <w:r w:rsidRPr="001F1B69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2021 poz. 735.), oraz zgodnie z art. 15 punkt 2d ustawy </w:t>
      </w:r>
      <w:r w:rsidRPr="001F1B69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1F1B69">
        <w:t>Dz.U</w:t>
      </w:r>
      <w:proofErr w:type="spellEnd"/>
      <w:r w:rsidRPr="001F1B69">
        <w:t xml:space="preserve">. 2020 </w:t>
      </w:r>
      <w:proofErr w:type="spellStart"/>
      <w:r w:rsidRPr="001F1B69">
        <w:t>poz</w:t>
      </w:r>
      <w:proofErr w:type="spellEnd"/>
      <w:r w:rsidRPr="001F1B69">
        <w:t xml:space="preserve">. 1057 </w:t>
      </w:r>
      <w:proofErr w:type="spellStart"/>
      <w:r w:rsidRPr="001F1B69">
        <w:t>ze</w:t>
      </w:r>
      <w:proofErr w:type="spellEnd"/>
      <w:r w:rsidRPr="001F1B69">
        <w:t xml:space="preserve"> </w:t>
      </w:r>
      <w:proofErr w:type="spellStart"/>
      <w:r w:rsidRPr="001F1B69">
        <w:t>zm</w:t>
      </w:r>
      <w:proofErr w:type="spellEnd"/>
      <w:r w:rsidRPr="001F1B69">
        <w:rPr>
          <w:bCs/>
          <w:lang w:val="pl-PL"/>
        </w:rPr>
        <w:t>).</w:t>
      </w:r>
    </w:p>
    <w:p w14:paraId="2C4A833F" w14:textId="77777777" w:rsidR="001F1B69" w:rsidRPr="001F1B69" w:rsidRDefault="001F1B69" w:rsidP="001F1B69">
      <w:pPr>
        <w:spacing w:line="360" w:lineRule="auto"/>
        <w:jc w:val="both"/>
      </w:pPr>
    </w:p>
    <w:p w14:paraId="4199C04F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lang w:val="pl-PL"/>
        </w:rPr>
        <w:t>§ 3</w:t>
      </w:r>
      <w:r w:rsidRPr="001F1B69">
        <w:rPr>
          <w:bCs/>
          <w:lang w:val="pl-PL"/>
        </w:rPr>
        <w:t xml:space="preserve"> 1. Pracami Komisji kieruje Przewodniczący.</w:t>
      </w:r>
    </w:p>
    <w:p w14:paraId="427367EC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</w:pPr>
      <w:r w:rsidRPr="001F1B69">
        <w:rPr>
          <w:bCs/>
          <w:lang w:val="pl-PL"/>
        </w:rPr>
        <w:t>Posiedzenia Komisji zwołuje Przewodniczący w miarę potrzeb.</w:t>
      </w:r>
    </w:p>
    <w:p w14:paraId="60669EAD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1F1B69">
        <w:rPr>
          <w:bCs/>
          <w:lang w:val="pl-PL"/>
        </w:rPr>
        <w:t>Posiedzenia Komisji są posiedzeniami zamkniętymi bez udziału oferentów.</w:t>
      </w:r>
    </w:p>
    <w:p w14:paraId="5BE239CC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Posiedzenia Komisji mogą się odbywać w obecności co najmniej trzech członków komisji.</w:t>
      </w:r>
    </w:p>
    <w:p w14:paraId="10D036FB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1F1B69">
        <w:rPr>
          <w:bCs/>
          <w:lang w:val="pl-PL"/>
        </w:rPr>
        <w:t>Komisja podejmuje decyzję w głosowaniu jawnym zwykłą większością głosów.</w:t>
      </w:r>
    </w:p>
    <w:p w14:paraId="1ED9F5EE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1F1B69">
        <w:rPr>
          <w:bCs/>
          <w:lang w:val="pl-PL"/>
        </w:rPr>
        <w:t>W przypadku głosowania, którego wynikiem jest równa ilość głosów decydującym jest głos Przewodniczącego.</w:t>
      </w:r>
    </w:p>
    <w:p w14:paraId="2ABC6E86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19E8D3F6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Otwarcie i rozpatrzenie ofert przez Komisję nastąpi w terminie wskazanym w ogłoszeniu.</w:t>
      </w:r>
    </w:p>
    <w:p w14:paraId="14185093" w14:textId="77777777" w:rsidR="001F1B69" w:rsidRPr="001F1B69" w:rsidRDefault="001F1B69" w:rsidP="001F1B69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Dokumentację z prac komisji prowadzi Sekretarz komisji.</w:t>
      </w:r>
    </w:p>
    <w:p w14:paraId="03D7C078" w14:textId="77777777" w:rsidR="001F1B69" w:rsidRPr="001F1B69" w:rsidRDefault="001F1B69" w:rsidP="001F1B69">
      <w:pPr>
        <w:spacing w:line="360" w:lineRule="auto"/>
        <w:rPr>
          <w:lang w:val="pl-PL"/>
        </w:rPr>
      </w:pPr>
    </w:p>
    <w:p w14:paraId="06FF5D64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4 </w:t>
      </w:r>
      <w:r w:rsidRPr="001F1B69">
        <w:rPr>
          <w:lang w:val="pl-PL"/>
        </w:rPr>
        <w:t>1.Komisja przystępując do rozstrzygnięcia otwartego konkursu ofert, dokonuje kolejno następujących czynności:</w:t>
      </w:r>
    </w:p>
    <w:p w14:paraId="0DAE75BC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rPr>
          <w:lang w:val="pl-PL"/>
        </w:rPr>
      </w:pPr>
      <w:r w:rsidRPr="001F1B69">
        <w:rPr>
          <w:lang w:val="pl-PL"/>
        </w:rPr>
        <w:t xml:space="preserve"> otwarcia kopert z ofertami,</w:t>
      </w:r>
    </w:p>
    <w:p w14:paraId="78E76DCF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rPr>
          <w:lang w:val="pl-PL"/>
        </w:rPr>
      </w:pPr>
      <w:r w:rsidRPr="001F1B69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16C8719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rPr>
          <w:lang w:val="pl-PL"/>
        </w:rPr>
      </w:pPr>
      <w:r w:rsidRPr="001F1B69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1B87AF50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F5D52C0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 xml:space="preserve"> w przypadku stwierdzenia uchybień formalnych i nie uzupełnienia ich przez oferenta w terminie wskazanym w ust.1 </w:t>
      </w:r>
      <w:proofErr w:type="spellStart"/>
      <w:r w:rsidRPr="001F1B69">
        <w:rPr>
          <w:lang w:val="pl-PL"/>
        </w:rPr>
        <w:t>pkt.d</w:t>
      </w:r>
      <w:proofErr w:type="spellEnd"/>
      <w:r w:rsidRPr="001F1B69">
        <w:rPr>
          <w:lang w:val="pl-PL"/>
        </w:rPr>
        <w:t xml:space="preserve"> należy powiadomić oferenta o odrzuceniu oferty wraz z uzasadnieniem w terminie 7 dni od daty zakończenia prac Komisji.</w:t>
      </w:r>
    </w:p>
    <w:p w14:paraId="7A3C5C8C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78B76E07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004F675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96FC058" w14:textId="77777777" w:rsidR="001F1B69" w:rsidRPr="001F1B69" w:rsidRDefault="001F1B69" w:rsidP="001F1B69">
      <w:pPr>
        <w:numPr>
          <w:ilvl w:val="2"/>
          <w:numId w:val="7"/>
        </w:numPr>
        <w:spacing w:line="360" w:lineRule="auto"/>
        <w:jc w:val="both"/>
      </w:pPr>
      <w:r w:rsidRPr="001F1B69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1F1B69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F32C1A4" w14:textId="77777777" w:rsidR="001F1B69" w:rsidRPr="001F1B69" w:rsidRDefault="001F1B69" w:rsidP="001F1B69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1F1B69">
        <w:rPr>
          <w:lang w:val="pl-PL"/>
        </w:rPr>
        <w:t>W razie, gdy do postępowania zgłoszona została tylko jedna oferta, Komisja przeprowadza wszystkie czynności, o których mowa w pkt 1.</w:t>
      </w:r>
    </w:p>
    <w:p w14:paraId="393B89F8" w14:textId="77777777" w:rsidR="001F1B69" w:rsidRPr="001F1B69" w:rsidRDefault="001F1B69" w:rsidP="001F1B69">
      <w:pPr>
        <w:spacing w:line="360" w:lineRule="auto"/>
        <w:rPr>
          <w:lang w:val="pl-PL"/>
        </w:rPr>
      </w:pPr>
    </w:p>
    <w:p w14:paraId="3C28BD52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5 </w:t>
      </w:r>
      <w:r w:rsidRPr="001F1B69">
        <w:rPr>
          <w:lang w:val="pl-PL"/>
        </w:rPr>
        <w:t>1.</w:t>
      </w:r>
      <w:r w:rsidRPr="001F1B69">
        <w:rPr>
          <w:b/>
          <w:bCs/>
          <w:lang w:val="pl-PL"/>
        </w:rPr>
        <w:t xml:space="preserve"> </w:t>
      </w:r>
      <w:r w:rsidRPr="001F1B69">
        <w:rPr>
          <w:bCs/>
          <w:lang w:val="pl-PL"/>
        </w:rPr>
        <w:t>Z przebiegu konkursu sporządza się protokół, który powinien zawierać m.in.:</w:t>
      </w:r>
    </w:p>
    <w:p w14:paraId="01F3BE8C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nazwę zadania,</w:t>
      </w:r>
    </w:p>
    <w:p w14:paraId="7EE1A678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skład komisji,</w:t>
      </w:r>
    </w:p>
    <w:p w14:paraId="31BC50D8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liczbę zgłoszonych ofert,</w:t>
      </w:r>
    </w:p>
    <w:p w14:paraId="207633A1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wskazanie ofert, które nie spełniły wymogów formalnych,</w:t>
      </w:r>
    </w:p>
    <w:p w14:paraId="71A77410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wskazanie ofert, które spełniły wymogi formalne w związku z czym zostały dopuszczone do dalszej oceny,</w:t>
      </w:r>
    </w:p>
    <w:p w14:paraId="401C7C14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zbiorczą ocenę merytoryczną poszczególnych ofert,</w:t>
      </w:r>
    </w:p>
    <w:p w14:paraId="1FD0E542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lang w:val="pl-PL"/>
        </w:rPr>
      </w:pPr>
      <w:r w:rsidRPr="001F1B69">
        <w:rPr>
          <w:lang w:val="pl-PL"/>
        </w:rPr>
        <w:t>listę wyników konkursu ofert, którą tworzy się porządkując oferty według wielkości uzyskanych punktów - od najwyższej do najniższej.</w:t>
      </w:r>
    </w:p>
    <w:p w14:paraId="2BF7CE39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propozycję podziału środków finansowych,</w:t>
      </w:r>
    </w:p>
    <w:p w14:paraId="5CAF31DA" w14:textId="77777777" w:rsidR="001F1B69" w:rsidRPr="001F1B69" w:rsidRDefault="001F1B69" w:rsidP="001F1B69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>podpisy członków Komisji.</w:t>
      </w:r>
    </w:p>
    <w:p w14:paraId="48186D88" w14:textId="77777777" w:rsidR="001F1B69" w:rsidRPr="001F1B69" w:rsidRDefault="001F1B69" w:rsidP="001F1B69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1F1B69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1F1B69">
        <w:rPr>
          <w:bCs/>
          <w:lang w:val="pl-PL"/>
        </w:rPr>
        <w:lastRenderedPageBreak/>
        <w:t>podziału środków oraz formularze indywidualnych i zbiorczych ocen.</w:t>
      </w:r>
    </w:p>
    <w:p w14:paraId="6C2EE57A" w14:textId="77777777" w:rsidR="001F1B69" w:rsidRPr="001F1B69" w:rsidRDefault="001F1B69" w:rsidP="001F1B69">
      <w:pPr>
        <w:spacing w:line="360" w:lineRule="auto"/>
        <w:ind w:left="360"/>
        <w:rPr>
          <w:bCs/>
          <w:lang w:val="pl-PL"/>
        </w:rPr>
      </w:pPr>
    </w:p>
    <w:p w14:paraId="5E2668D0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6 </w:t>
      </w:r>
      <w:r w:rsidRPr="001F1B69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1F1B69">
        <w:rPr>
          <w:bCs/>
          <w:lang w:val="pl-PL"/>
        </w:rPr>
        <w:br/>
        <w:t>o działalności pożytku publicznego i o wolontariacie (</w:t>
      </w:r>
      <w:proofErr w:type="spellStart"/>
      <w:r w:rsidRPr="001F1B69">
        <w:rPr>
          <w:sz w:val="22"/>
          <w:szCs w:val="22"/>
        </w:rPr>
        <w:t>Dz.U</w:t>
      </w:r>
      <w:proofErr w:type="spellEnd"/>
      <w:r w:rsidRPr="001F1B69">
        <w:rPr>
          <w:sz w:val="22"/>
          <w:szCs w:val="22"/>
        </w:rPr>
        <w:t xml:space="preserve">. 2020 </w:t>
      </w:r>
      <w:proofErr w:type="spellStart"/>
      <w:r w:rsidRPr="001F1B69">
        <w:rPr>
          <w:sz w:val="22"/>
          <w:szCs w:val="22"/>
        </w:rPr>
        <w:t>poz</w:t>
      </w:r>
      <w:proofErr w:type="spellEnd"/>
      <w:r w:rsidRPr="001F1B69">
        <w:rPr>
          <w:sz w:val="22"/>
          <w:szCs w:val="22"/>
        </w:rPr>
        <w:t xml:space="preserve">. 1057 </w:t>
      </w:r>
      <w:proofErr w:type="spellStart"/>
      <w:r w:rsidRPr="001F1B69">
        <w:rPr>
          <w:sz w:val="22"/>
          <w:szCs w:val="22"/>
        </w:rPr>
        <w:t>ze</w:t>
      </w:r>
      <w:proofErr w:type="spellEnd"/>
      <w:r w:rsidRPr="001F1B69">
        <w:rPr>
          <w:sz w:val="22"/>
          <w:szCs w:val="22"/>
        </w:rPr>
        <w:t xml:space="preserve"> </w:t>
      </w:r>
      <w:proofErr w:type="spellStart"/>
      <w:r w:rsidRPr="001F1B69">
        <w:rPr>
          <w:sz w:val="22"/>
          <w:szCs w:val="22"/>
        </w:rPr>
        <w:t>zm</w:t>
      </w:r>
      <w:proofErr w:type="spellEnd"/>
      <w:r w:rsidRPr="001F1B69">
        <w:rPr>
          <w:bCs/>
          <w:lang w:val="pl-PL"/>
        </w:rPr>
        <w:t>).</w:t>
      </w:r>
      <w:r w:rsidRPr="001F1B69">
        <w:rPr>
          <w:b/>
          <w:bCs/>
          <w:lang w:val="pl-PL"/>
        </w:rPr>
        <w:t xml:space="preserve"> </w:t>
      </w:r>
      <w:r w:rsidRPr="001F1B69">
        <w:rPr>
          <w:bCs/>
          <w:lang w:val="pl-PL"/>
        </w:rPr>
        <w:t xml:space="preserve">Ustalona kwota </w:t>
      </w:r>
      <w:r w:rsidRPr="001F1B69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028FD832" w14:textId="77777777" w:rsidR="001F1B69" w:rsidRPr="001F1B69" w:rsidRDefault="001F1B69" w:rsidP="001F1B69">
      <w:pPr>
        <w:spacing w:line="360" w:lineRule="auto"/>
        <w:jc w:val="both"/>
      </w:pPr>
      <w:r w:rsidRPr="001F1B69">
        <w:rPr>
          <w:b/>
          <w:bCs/>
          <w:lang w:val="pl-PL"/>
        </w:rPr>
        <w:t xml:space="preserve">§ 7 </w:t>
      </w:r>
      <w:r w:rsidRPr="001F1B69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6365A777" w14:textId="77777777" w:rsidR="001F1B69" w:rsidRPr="001F1B69" w:rsidRDefault="001F1B69" w:rsidP="001F1B69">
      <w:pPr>
        <w:spacing w:line="360" w:lineRule="auto"/>
        <w:jc w:val="both"/>
        <w:sectPr w:rsidR="001F1B69" w:rsidRPr="001F1B69">
          <w:pgSz w:w="11906" w:h="16838"/>
          <w:pgMar w:top="851" w:right="1418" w:bottom="1135" w:left="1418" w:header="708" w:footer="708" w:gutter="0"/>
          <w:cols w:space="708"/>
        </w:sectPr>
      </w:pPr>
      <w:r w:rsidRPr="001F1B69">
        <w:rPr>
          <w:b/>
          <w:bCs/>
          <w:lang w:val="pl-PL"/>
        </w:rPr>
        <w:t xml:space="preserve">§ 8 </w:t>
      </w:r>
      <w:r w:rsidRPr="001F1B69">
        <w:rPr>
          <w:bCs/>
          <w:lang w:val="pl-PL"/>
        </w:rPr>
        <w:t xml:space="preserve">Komisja ulega rozwiązaniu po podjęciu przez Wójta Gminy Ceków-Kolonia decyzji </w:t>
      </w:r>
      <w:r w:rsidRPr="001F1B69">
        <w:rPr>
          <w:bCs/>
          <w:lang w:val="pl-PL"/>
        </w:rPr>
        <w:br/>
        <w:t xml:space="preserve">o udzieleniu dotacji na realizację zadań w danym roku budżetowym. </w:t>
      </w:r>
    </w:p>
    <w:p w14:paraId="4DD66E01" w14:textId="77777777" w:rsidR="001F1B69" w:rsidRPr="001F1B69" w:rsidRDefault="001F1B69" w:rsidP="001F1B69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1F1B69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3646EAD0" w14:textId="77777777" w:rsidR="001F1B69" w:rsidRPr="001F1B69" w:rsidRDefault="001F1B69" w:rsidP="001F1B69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1F1B69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</w:t>
      </w:r>
    </w:p>
    <w:p w14:paraId="59AB0E38" w14:textId="77777777" w:rsidR="001F1B69" w:rsidRPr="001F1B69" w:rsidRDefault="001F1B69" w:rsidP="001F1B69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1F1B69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124D6053" w14:textId="3498E369" w:rsidR="001F1B69" w:rsidRDefault="001F1B69" w:rsidP="001F1B69">
      <w:pPr>
        <w:autoSpaceDE w:val="0"/>
        <w:jc w:val="both"/>
        <w:rPr>
          <w:rFonts w:eastAsia="TimesNewRomanPS-BoldMT, 'Times" w:cs="Times New Roman"/>
          <w:b/>
          <w:bCs/>
          <w:lang w:val="pl-PL" w:eastAsia="zh-CN" w:bidi="ar-SA"/>
        </w:rPr>
      </w:pPr>
      <w:r w:rsidRPr="001F1B69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1F1B69">
        <w:rPr>
          <w:rFonts w:eastAsia="TimesNewRomanPS-BoldMT, 'Times" w:cs="Times New Roman"/>
          <w:b/>
          <w:bCs/>
          <w:lang w:val="pl-PL" w:eastAsia="zh-CN" w:bidi="ar-SA"/>
        </w:rPr>
        <w:t>: „Upowszechnianie kultury na terenie gminy Ceków-Kolonia”</w:t>
      </w:r>
    </w:p>
    <w:p w14:paraId="68590F87" w14:textId="77777777" w:rsidR="001F1B69" w:rsidRPr="001F1B69" w:rsidRDefault="001F1B69" w:rsidP="001F1B69">
      <w:pPr>
        <w:autoSpaceDE w:val="0"/>
        <w:jc w:val="both"/>
      </w:pP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1F1B69" w:rsidRPr="001F1B69" w14:paraId="487C595E" w14:textId="77777777" w:rsidTr="00214A6F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0BCC" w14:textId="77777777" w:rsidR="001F1B69" w:rsidRPr="001F1B69" w:rsidRDefault="001F1B69" w:rsidP="001F1B69">
            <w:pPr>
              <w:autoSpaceDE w:val="0"/>
              <w:snapToGrid w:val="0"/>
            </w:pPr>
            <w:r w:rsidRPr="001F1B69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1F1B69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1F1B69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5B10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1F1B69" w:rsidRPr="001F1B69" w14:paraId="55AE03CE" w14:textId="77777777" w:rsidTr="00214A6F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3BD8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BF5D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09DB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1F1B69" w:rsidRPr="001F1B69" w14:paraId="1388809E" w14:textId="77777777" w:rsidTr="00214A6F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C93C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8BCA4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9C21C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1FBAB248" w14:textId="77777777" w:rsidTr="00214A6F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FC12" w14:textId="77777777" w:rsidR="001F1B69" w:rsidRPr="001F1B69" w:rsidRDefault="001F1B69" w:rsidP="001F1B69">
            <w:pPr>
              <w:autoSpaceDE w:val="0"/>
              <w:snapToGrid w:val="0"/>
              <w:jc w:val="both"/>
            </w:pPr>
            <w:r w:rsidRPr="001F1B69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 w:rsidRPr="001F1B69">
              <w:rPr>
                <w:rFonts w:eastAsia="TimesNewRomanPS-BoldMT, 'Times" w:cs="Times New Roman"/>
                <w:lang w:val="pl-PL" w:eastAsia="zh-CN" w:bidi="ar-SA"/>
              </w:rPr>
              <w:t xml:space="preserve">1.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653419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1F1B69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2022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A323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3987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6D555F92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3D83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9DC2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B0D24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0D0C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4A8A93D8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588D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0471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608F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20AF2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60BA0F81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6AC92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347B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2B8D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8409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399E6666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B794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CA24D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2F47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7F52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3C8E6463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B2954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3FEC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3AB7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7399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2F3C807A" w14:textId="77777777" w:rsidTr="00214A6F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FF75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0F02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A1F6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C12DE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10FC479E" w14:textId="77777777" w:rsidTr="00214A6F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9A24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543B3E67" w14:textId="77777777" w:rsidR="001F1B69" w:rsidRPr="001F1B69" w:rsidRDefault="001F1B69" w:rsidP="001F1B69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FD5E1C3" w14:textId="77777777" w:rsidR="001F1B69" w:rsidRPr="001F1B69" w:rsidRDefault="001F1B69" w:rsidP="001F1B69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E8B4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62CC3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19D7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1F1B69" w:rsidRPr="001F1B69" w14:paraId="3FFE46C0" w14:textId="77777777" w:rsidTr="00214A6F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2B47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0314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273C10A0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4656956E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02AF657F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zobowiązaniu się do utrzymania wskazanego w ofercie rachunku bankowego nie krócej niż do chwili dokonania ostatecznych rozliczeń z gminą Ceków-Kolonia wraz ze wskazaniem jego numeru;</w:t>
            </w:r>
          </w:p>
          <w:p w14:paraId="1DD56605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1EB7A018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05856DC6" w14:textId="77777777" w:rsidR="001F1B69" w:rsidRPr="001F1B69" w:rsidRDefault="001F1B69" w:rsidP="001F1B69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E91E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  <w:p w14:paraId="6B8C19D5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  <w:p w14:paraId="78C7FCFB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  <w:p w14:paraId="2B412C16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  <w:p w14:paraId="7E45080D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  <w:p w14:paraId="3952E68A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313E0" w14:textId="77777777" w:rsidR="001F1B69" w:rsidRPr="001F1B69" w:rsidRDefault="001F1B69" w:rsidP="001F1B69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1F1B69" w:rsidRPr="001F1B69" w14:paraId="4648D725" w14:textId="77777777" w:rsidTr="00214A6F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0D71" w14:textId="77777777" w:rsidR="001F1B69" w:rsidRPr="001F1B69" w:rsidRDefault="001F1B69" w:rsidP="001F1B69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1F1B69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6BC9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DFA7" w14:textId="77777777" w:rsidR="001F1B69" w:rsidRPr="001F1B69" w:rsidRDefault="001F1B69" w:rsidP="001F1B69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7372793C" w14:textId="77777777" w:rsidR="001F1B69" w:rsidRPr="001F1B69" w:rsidRDefault="001F1B69" w:rsidP="001F1B69">
      <w:pPr>
        <w:rPr>
          <w:vanish/>
        </w:rPr>
      </w:pPr>
      <w:r w:rsidRPr="001F1B69"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1F1B69" w:rsidRPr="001F1B69" w14:paraId="234D8BAF" w14:textId="77777777" w:rsidTr="00214A6F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E7FD" w14:textId="77777777" w:rsidR="001F1B69" w:rsidRPr="001F1B69" w:rsidRDefault="001F1B69" w:rsidP="001F1B69">
            <w:proofErr w:type="spellStart"/>
            <w:r w:rsidRPr="001F1B69">
              <w:t>Podpisy</w:t>
            </w:r>
            <w:proofErr w:type="spellEnd"/>
            <w:r w:rsidRPr="001F1B69">
              <w:t xml:space="preserve"> </w:t>
            </w:r>
            <w:proofErr w:type="spellStart"/>
            <w:r w:rsidRPr="001F1B69">
              <w:t>członków</w:t>
            </w:r>
            <w:proofErr w:type="spellEnd"/>
            <w:r w:rsidRPr="001F1B69">
              <w:t xml:space="preserve"> </w:t>
            </w:r>
            <w:proofErr w:type="spellStart"/>
            <w:r w:rsidRPr="001F1B69">
              <w:t>Komisji</w:t>
            </w:r>
            <w:proofErr w:type="spellEnd"/>
            <w:r w:rsidRPr="001F1B69">
              <w:t xml:space="preserve"> </w:t>
            </w:r>
            <w:proofErr w:type="spellStart"/>
            <w:r w:rsidRPr="001F1B69">
              <w:t>Konkursowej</w:t>
            </w:r>
            <w:proofErr w:type="spellEnd"/>
            <w:r w:rsidRPr="001F1B69">
              <w:t>.</w:t>
            </w:r>
          </w:p>
        </w:tc>
      </w:tr>
      <w:tr w:rsidR="001F1B69" w:rsidRPr="001F1B69" w14:paraId="37F50688" w14:textId="77777777" w:rsidTr="00214A6F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89F2" w14:textId="77777777" w:rsidR="001F1B69" w:rsidRPr="001F1B69" w:rsidRDefault="001F1B69" w:rsidP="001F1B69">
            <w:r w:rsidRPr="001F1B69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CECCA" w14:textId="77777777" w:rsidR="001F1B69" w:rsidRPr="001F1B69" w:rsidRDefault="001F1B69" w:rsidP="001F1B69">
            <w:r w:rsidRPr="001F1B69">
              <w:t>2. ……………………. …………..</w:t>
            </w:r>
          </w:p>
        </w:tc>
      </w:tr>
      <w:tr w:rsidR="001F1B69" w:rsidRPr="001F1B69" w14:paraId="75C88ACD" w14:textId="77777777" w:rsidTr="00214A6F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60B4" w14:textId="77777777" w:rsidR="001F1B69" w:rsidRPr="001F1B69" w:rsidRDefault="001F1B69" w:rsidP="001F1B69">
            <w:r w:rsidRPr="001F1B69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B64E" w14:textId="77777777" w:rsidR="001F1B69" w:rsidRPr="001F1B69" w:rsidRDefault="001F1B69" w:rsidP="001F1B69">
            <w:r w:rsidRPr="001F1B69">
              <w:t>4……………………. ……………</w:t>
            </w:r>
          </w:p>
        </w:tc>
      </w:tr>
    </w:tbl>
    <w:p w14:paraId="2981CAB8" w14:textId="77777777" w:rsidR="001F1B69" w:rsidRPr="001F1B69" w:rsidRDefault="001F1B69" w:rsidP="001F1B69">
      <w:pPr>
        <w:sectPr w:rsidR="001F1B69" w:rsidRPr="001F1B69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734AAC37" w14:textId="77777777" w:rsidR="001F1B69" w:rsidRPr="001F1B69" w:rsidRDefault="001F1B69" w:rsidP="001F1B69">
      <w:pPr>
        <w:sectPr w:rsidR="001F1B69" w:rsidRPr="001F1B69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12BD9CBD" w14:textId="77777777" w:rsidR="001F1B69" w:rsidRPr="001F1B69" w:rsidRDefault="001F1B69" w:rsidP="001F1B69">
      <w:pPr>
        <w:sectPr w:rsidR="001F1B69" w:rsidRPr="001F1B69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0F32C1B9" w14:textId="77777777" w:rsidR="001F1B69" w:rsidRPr="001F1B69" w:rsidRDefault="001F1B69" w:rsidP="001F1B69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293E9F7D" w14:textId="77777777" w:rsidR="001F1B69" w:rsidRPr="001F1B69" w:rsidRDefault="001F1B69" w:rsidP="001F1B69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1F1B69">
        <w:rPr>
          <w:sz w:val="22"/>
          <w:szCs w:val="22"/>
          <w:lang w:val="pl-PL"/>
        </w:rPr>
        <w:t>Załącznik Nr 2</w:t>
      </w:r>
    </w:p>
    <w:p w14:paraId="62794A9C" w14:textId="77777777" w:rsidR="001F1B69" w:rsidRPr="001F1B69" w:rsidRDefault="001F1B69" w:rsidP="001F1B69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1F1B69">
        <w:rPr>
          <w:sz w:val="22"/>
          <w:szCs w:val="22"/>
          <w:lang w:val="pl-PL"/>
        </w:rPr>
        <w:t>do Regulaminu pracy Komisji</w:t>
      </w:r>
    </w:p>
    <w:p w14:paraId="62303875" w14:textId="77777777" w:rsidR="001F1B69" w:rsidRPr="001F1B69" w:rsidRDefault="001F1B69" w:rsidP="001F1B69">
      <w:pPr>
        <w:tabs>
          <w:tab w:val="left" w:pos="8040"/>
        </w:tabs>
        <w:rPr>
          <w:b/>
          <w:lang w:val="pl-PL"/>
        </w:rPr>
      </w:pPr>
      <w:r w:rsidRPr="001F1B69">
        <w:rPr>
          <w:b/>
          <w:lang w:val="pl-PL"/>
        </w:rPr>
        <w:t>FORMULARZ OCENY MERYTORYCZNEJ OFERTY</w:t>
      </w:r>
    </w:p>
    <w:p w14:paraId="6EF2CF05" w14:textId="77777777" w:rsidR="001F1B69" w:rsidRPr="001F1B69" w:rsidRDefault="001F1B69" w:rsidP="001F1B69">
      <w:pPr>
        <w:tabs>
          <w:tab w:val="left" w:pos="8040"/>
        </w:tabs>
        <w:rPr>
          <w:b/>
          <w:lang w:val="pl-PL"/>
        </w:rPr>
      </w:pPr>
    </w:p>
    <w:p w14:paraId="73FCEFF2" w14:textId="77777777" w:rsidR="001F1B69" w:rsidRPr="001F1B69" w:rsidRDefault="001F1B69" w:rsidP="001F1B69">
      <w:pPr>
        <w:tabs>
          <w:tab w:val="left" w:pos="8040"/>
        </w:tabs>
        <w:rPr>
          <w:b/>
          <w:bCs/>
          <w:lang w:val="pl-PL"/>
        </w:rPr>
      </w:pPr>
      <w:r w:rsidRPr="001F1B69">
        <w:rPr>
          <w:bCs/>
          <w:lang w:val="pl-PL"/>
        </w:rPr>
        <w:t xml:space="preserve"> Na realizację zadania:</w:t>
      </w:r>
      <w:r w:rsidRPr="001F1B69">
        <w:rPr>
          <w:lang w:val="pl-PL"/>
        </w:rPr>
        <w:t xml:space="preserve"> </w:t>
      </w:r>
      <w:r w:rsidRPr="001F1B69">
        <w:rPr>
          <w:b/>
          <w:bCs/>
          <w:lang w:val="pl-PL"/>
        </w:rPr>
        <w:t>„Upowszechnianie kultury na terenie gminy Ceków-Kolonia”</w:t>
      </w: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1F1B69" w:rsidRPr="001F1B69" w14:paraId="23AE6A96" w14:textId="77777777" w:rsidTr="00214A6F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FDF1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  <w:p w14:paraId="6753D719" w14:textId="77777777" w:rsidR="001F1B69" w:rsidRPr="001F1B69" w:rsidRDefault="001F1B69" w:rsidP="001F1B69">
            <w:pPr>
              <w:tabs>
                <w:tab w:val="left" w:pos="8040"/>
              </w:tabs>
            </w:pPr>
            <w:r w:rsidRPr="001F1B69">
              <w:rPr>
                <w:bCs/>
                <w:lang w:val="pl-PL"/>
              </w:rPr>
              <w:t>Nazwa oferenta</w:t>
            </w:r>
            <w:r w:rsidRPr="001F1B69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166FBE0A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44F2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  <w:p w14:paraId="6B93E468" w14:textId="77777777" w:rsidR="001F1B69" w:rsidRPr="001F1B69" w:rsidRDefault="001F1B69" w:rsidP="001F1B69">
            <w:pPr>
              <w:tabs>
                <w:tab w:val="left" w:pos="8040"/>
              </w:tabs>
            </w:pPr>
            <w:r w:rsidRPr="001F1B69">
              <w:rPr>
                <w:bCs/>
                <w:lang w:val="pl-PL"/>
              </w:rPr>
              <w:t>Nr oferty:</w:t>
            </w:r>
            <w:r w:rsidRPr="001F1B69">
              <w:rPr>
                <w:lang w:val="pl-PL"/>
              </w:rPr>
              <w:t xml:space="preserve"> ……….</w:t>
            </w:r>
          </w:p>
        </w:tc>
      </w:tr>
      <w:tr w:rsidR="001F1B69" w:rsidRPr="001F1B69" w14:paraId="04360455" w14:textId="77777777" w:rsidTr="00214A6F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B942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EFEBC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192E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Max. Liczba pkt.</w:t>
            </w:r>
          </w:p>
        </w:tc>
      </w:tr>
      <w:tr w:rsidR="001F1B69" w:rsidRPr="001F1B69" w14:paraId="0AB02D60" w14:textId="77777777" w:rsidTr="00214A6F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E5DB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C624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4D23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00D70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5</w:t>
            </w:r>
          </w:p>
        </w:tc>
      </w:tr>
      <w:tr w:rsidR="001F1B69" w:rsidRPr="001F1B69" w14:paraId="0C88E21F" w14:textId="77777777" w:rsidTr="00214A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6B62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483A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8056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C1D9D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5</w:t>
            </w:r>
          </w:p>
        </w:tc>
      </w:tr>
      <w:tr w:rsidR="001F1B69" w:rsidRPr="001F1B69" w14:paraId="7FBAEAC5" w14:textId="77777777" w:rsidTr="00214A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8564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4E22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2B1F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A03A7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5</w:t>
            </w:r>
          </w:p>
        </w:tc>
      </w:tr>
      <w:tr w:rsidR="001F1B69" w:rsidRPr="001F1B69" w14:paraId="09D8B8C0" w14:textId="77777777" w:rsidTr="00214A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74E3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  <w:r w:rsidRPr="001F1B69"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02E8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3AFA" w14:textId="77777777" w:rsidR="001F1B69" w:rsidRPr="001F1B69" w:rsidRDefault="001F1B69" w:rsidP="001F1B69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413D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  <w:r w:rsidRPr="001F1B69">
              <w:rPr>
                <w:lang w:val="pl-PL"/>
              </w:rPr>
              <w:t>5</w:t>
            </w:r>
          </w:p>
        </w:tc>
      </w:tr>
      <w:tr w:rsidR="001F1B69" w:rsidRPr="001F1B69" w14:paraId="2D4D35DD" w14:textId="77777777" w:rsidTr="00214A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44D54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7678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podmioty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 w:rsidRPr="001F1B69"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A31A" w14:textId="77777777" w:rsidR="001F1B69" w:rsidRPr="001F1B69" w:rsidRDefault="001F1B69" w:rsidP="001F1B69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5D730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1F1B69">
              <w:rPr>
                <w:bCs/>
                <w:lang w:val="pl-PL"/>
              </w:rPr>
              <w:t>5</w:t>
            </w:r>
          </w:p>
        </w:tc>
      </w:tr>
      <w:tr w:rsidR="001F1B69" w:rsidRPr="001F1B69" w14:paraId="5ADDBCA4" w14:textId="77777777" w:rsidTr="00214A6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828A5" w14:textId="77777777" w:rsidR="001F1B69" w:rsidRPr="001F1B69" w:rsidRDefault="001F1B69" w:rsidP="001F1B69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EEBF" w14:textId="77777777" w:rsidR="001F1B69" w:rsidRPr="001F1B69" w:rsidRDefault="001F1B69" w:rsidP="001F1B69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1F1B69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070D" w14:textId="77777777" w:rsidR="001F1B69" w:rsidRPr="001F1B69" w:rsidRDefault="001F1B69" w:rsidP="001F1B69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26C9E" w14:textId="77777777" w:rsidR="001F1B69" w:rsidRPr="001F1B69" w:rsidRDefault="001F1B69" w:rsidP="001F1B69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079AD837" w14:textId="77777777" w:rsidR="001F1B69" w:rsidRPr="001F1B69" w:rsidRDefault="001F1B69" w:rsidP="001F1B69">
      <w:pPr>
        <w:tabs>
          <w:tab w:val="left" w:pos="8040"/>
        </w:tabs>
      </w:pPr>
    </w:p>
    <w:p w14:paraId="5A657A64" w14:textId="77777777" w:rsidR="001F1B69" w:rsidRPr="001F1B69" w:rsidRDefault="001F1B69" w:rsidP="001F1B69">
      <w:pPr>
        <w:tabs>
          <w:tab w:val="left" w:pos="8040"/>
        </w:tabs>
      </w:pPr>
    </w:p>
    <w:p w14:paraId="021521F4" w14:textId="77777777" w:rsidR="001F1B69" w:rsidRPr="001F1B69" w:rsidRDefault="001F1B69" w:rsidP="001F1B69">
      <w:pPr>
        <w:tabs>
          <w:tab w:val="left" w:pos="8040"/>
        </w:tabs>
        <w:rPr>
          <w:bCs/>
          <w:lang w:val="pl-PL"/>
        </w:rPr>
      </w:pPr>
      <w:r w:rsidRPr="001F1B69">
        <w:tab/>
      </w:r>
      <w:r w:rsidRPr="001F1B69">
        <w:rPr>
          <w:bCs/>
          <w:lang w:val="pl-PL"/>
        </w:rPr>
        <w:t>Podpis członka Komisji Konkursowej</w:t>
      </w:r>
    </w:p>
    <w:p w14:paraId="7FC43606" w14:textId="77777777" w:rsidR="001F1B69" w:rsidRPr="001F1B69" w:rsidRDefault="001F1B69" w:rsidP="001F1B69">
      <w:pPr>
        <w:tabs>
          <w:tab w:val="left" w:pos="8040"/>
        </w:tabs>
        <w:rPr>
          <w:bCs/>
          <w:lang w:val="pl-PL"/>
        </w:rPr>
      </w:pPr>
    </w:p>
    <w:p w14:paraId="255980B7" w14:textId="15CB0B29" w:rsidR="001F1B69" w:rsidRPr="001F1B69" w:rsidRDefault="001F1B69" w:rsidP="001F1B69">
      <w:pPr>
        <w:tabs>
          <w:tab w:val="left" w:pos="8040"/>
        </w:tabs>
        <w:jc w:val="center"/>
        <w:rPr>
          <w:bCs/>
          <w:lang w:val="pl-PL"/>
        </w:rPr>
      </w:pPr>
      <w:r>
        <w:rPr>
          <w:bCs/>
          <w:lang w:val="pl-PL"/>
        </w:rPr>
        <w:t xml:space="preserve">                                                                                 </w:t>
      </w:r>
      <w:r w:rsidRPr="001F1B69">
        <w:rPr>
          <w:bCs/>
          <w:lang w:val="pl-PL"/>
        </w:rPr>
        <w:t>…………...…………………………………</w:t>
      </w:r>
    </w:p>
    <w:p w14:paraId="63EE74E0" w14:textId="43A7E381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 xml:space="preserve">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B642" w14:textId="77777777" w:rsidR="006350F5" w:rsidRDefault="006350F5">
      <w:r>
        <w:separator/>
      </w:r>
    </w:p>
  </w:endnote>
  <w:endnote w:type="continuationSeparator" w:id="0">
    <w:p w14:paraId="759CC95B" w14:textId="77777777" w:rsidR="006350F5" w:rsidRDefault="0063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6350F5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AA04D" w14:textId="77777777" w:rsidR="006350F5" w:rsidRDefault="006350F5">
      <w:r>
        <w:rPr>
          <w:color w:val="000000"/>
        </w:rPr>
        <w:separator/>
      </w:r>
    </w:p>
  </w:footnote>
  <w:footnote w:type="continuationSeparator" w:id="0">
    <w:p w14:paraId="606C4C9E" w14:textId="77777777" w:rsidR="006350F5" w:rsidRDefault="00635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BB2AF" w14:textId="77777777" w:rsidR="001F1B69" w:rsidRDefault="001F1B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09205940">
    <w:abstractNumId w:val="2"/>
  </w:num>
  <w:num w:numId="2" w16cid:durableId="1941991509">
    <w:abstractNumId w:val="1"/>
  </w:num>
  <w:num w:numId="3" w16cid:durableId="295336280">
    <w:abstractNumId w:val="3"/>
  </w:num>
  <w:num w:numId="4" w16cid:durableId="267935424">
    <w:abstractNumId w:val="4"/>
  </w:num>
  <w:num w:numId="5" w16cid:durableId="679624798">
    <w:abstractNumId w:val="6"/>
  </w:num>
  <w:num w:numId="6" w16cid:durableId="549730041">
    <w:abstractNumId w:val="0"/>
  </w:num>
  <w:num w:numId="7" w16cid:durableId="1594822996">
    <w:abstractNumId w:val="7"/>
  </w:num>
  <w:num w:numId="8" w16cid:durableId="1529373885">
    <w:abstractNumId w:val="4"/>
  </w:num>
  <w:num w:numId="9" w16cid:durableId="2014912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D091F"/>
    <w:rsid w:val="001F1B69"/>
    <w:rsid w:val="00362798"/>
    <w:rsid w:val="00385688"/>
    <w:rsid w:val="003B7D31"/>
    <w:rsid w:val="004033D6"/>
    <w:rsid w:val="0044695E"/>
    <w:rsid w:val="005711D4"/>
    <w:rsid w:val="006350F5"/>
    <w:rsid w:val="006378A1"/>
    <w:rsid w:val="006E7A7F"/>
    <w:rsid w:val="006F6122"/>
    <w:rsid w:val="00702EC6"/>
    <w:rsid w:val="007238D7"/>
    <w:rsid w:val="00781614"/>
    <w:rsid w:val="007D4306"/>
    <w:rsid w:val="007E19A1"/>
    <w:rsid w:val="007E2BC1"/>
    <w:rsid w:val="00806714"/>
    <w:rsid w:val="008A0593"/>
    <w:rsid w:val="008A353A"/>
    <w:rsid w:val="008E4704"/>
    <w:rsid w:val="008E4796"/>
    <w:rsid w:val="008F37B1"/>
    <w:rsid w:val="0090251D"/>
    <w:rsid w:val="00906ECA"/>
    <w:rsid w:val="00961647"/>
    <w:rsid w:val="00985469"/>
    <w:rsid w:val="009E45CC"/>
    <w:rsid w:val="009E4C58"/>
    <w:rsid w:val="009E4FAC"/>
    <w:rsid w:val="009E66BC"/>
    <w:rsid w:val="00A03D8F"/>
    <w:rsid w:val="00A63A3D"/>
    <w:rsid w:val="00A77410"/>
    <w:rsid w:val="00A77A6D"/>
    <w:rsid w:val="00B70FBE"/>
    <w:rsid w:val="00E60047"/>
    <w:rsid w:val="00EF3AC2"/>
    <w:rsid w:val="00F244E6"/>
    <w:rsid w:val="00F9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link w:val="NagwekZnak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1F1B69"/>
  </w:style>
  <w:style w:type="numbering" w:customStyle="1" w:styleId="WW8Num51">
    <w:name w:val="WW8Num51"/>
    <w:basedOn w:val="Bezlisty"/>
    <w:rsid w:val="001F1B69"/>
    <w:pPr>
      <w:numPr>
        <w:numId w:val="1"/>
      </w:numPr>
    </w:pPr>
  </w:style>
  <w:style w:type="numbering" w:customStyle="1" w:styleId="WW8Num21">
    <w:name w:val="WW8Num21"/>
    <w:basedOn w:val="Bezlisty"/>
    <w:rsid w:val="001F1B6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1500</Words>
  <Characters>9005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9</cp:revision>
  <cp:lastPrinted>2022-03-07T12:07:00Z</cp:lastPrinted>
  <dcterms:created xsi:type="dcterms:W3CDTF">2022-02-28T11:06:00Z</dcterms:created>
  <dcterms:modified xsi:type="dcterms:W3CDTF">2022-05-10T09:07:00Z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