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149DB77A" w:rsidR="00961647" w:rsidRDefault="006E5037">
      <w:pPr>
        <w:pStyle w:val="Standard"/>
        <w:jc w:val="right"/>
      </w:pPr>
      <w:r>
        <w:rPr>
          <w:sz w:val="21"/>
          <w:szCs w:val="21"/>
          <w:lang w:val="pl-PL"/>
        </w:rPr>
        <w:t xml:space="preserve"> </w:t>
      </w:r>
      <w:r w:rsidR="00702EC6">
        <w:rPr>
          <w:sz w:val="21"/>
          <w:szCs w:val="21"/>
          <w:lang w:val="pl-PL"/>
        </w:rPr>
        <w:t xml:space="preserve">Ceków-Kolonia, dnia </w:t>
      </w:r>
      <w:r w:rsidR="00F25E2F">
        <w:rPr>
          <w:sz w:val="21"/>
          <w:szCs w:val="21"/>
          <w:lang w:val="pl-PL"/>
        </w:rPr>
        <w:t>2</w:t>
      </w:r>
      <w:r w:rsidR="00EF65C4">
        <w:rPr>
          <w:sz w:val="21"/>
          <w:szCs w:val="21"/>
          <w:lang w:val="pl-PL"/>
        </w:rPr>
        <w:t>5</w:t>
      </w:r>
      <w:r w:rsidR="00702EC6">
        <w:rPr>
          <w:sz w:val="21"/>
          <w:szCs w:val="21"/>
          <w:lang w:val="pl-PL"/>
        </w:rPr>
        <w:t>.0</w:t>
      </w:r>
      <w:r w:rsidR="00F25E2F">
        <w:rPr>
          <w:sz w:val="21"/>
          <w:szCs w:val="21"/>
          <w:lang w:val="pl-PL"/>
        </w:rPr>
        <w:t>4</w:t>
      </w:r>
      <w:r w:rsidR="00702EC6"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9E4C58">
        <w:rPr>
          <w:sz w:val="21"/>
          <w:szCs w:val="21"/>
          <w:lang w:val="pl-PL"/>
        </w:rPr>
        <w:t>2</w:t>
      </w:r>
      <w:r w:rsidR="00702EC6"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6397957F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E4796">
        <w:rPr>
          <w:lang w:val="pl-PL"/>
        </w:rPr>
        <w:t>.</w:t>
      </w:r>
      <w:r w:rsidR="002929BA">
        <w:rPr>
          <w:lang w:val="pl-PL"/>
        </w:rPr>
        <w:t xml:space="preserve"> </w:t>
      </w:r>
      <w:r w:rsidR="00385688" w:rsidRPr="00385688">
        <w:rPr>
          <w:b/>
          <w:bCs/>
          <w:lang w:val="pl-PL"/>
        </w:rPr>
        <w:t>„Upowszechnianie kultury</w:t>
      </w:r>
      <w:r w:rsidR="00F25E2F">
        <w:rPr>
          <w:b/>
          <w:bCs/>
          <w:lang w:val="pl-PL"/>
        </w:rPr>
        <w:t xml:space="preserve"> </w:t>
      </w:r>
      <w:r w:rsidR="00385688" w:rsidRPr="00385688">
        <w:rPr>
          <w:b/>
          <w:bCs/>
          <w:lang w:val="pl-PL"/>
        </w:rPr>
        <w:t>na terenie gminy Ceków-Kolonia”</w:t>
      </w:r>
      <w:r w:rsidR="00385688">
        <w:rPr>
          <w:b/>
          <w:bCs/>
          <w:lang w:val="pl-PL"/>
        </w:rPr>
        <w:t xml:space="preserve">. </w:t>
      </w:r>
      <w:r>
        <w:rPr>
          <w:lang w:val="pl-PL"/>
        </w:rPr>
        <w:t xml:space="preserve">Kandydaci będą uczestniczyli w pracach komisji konkursowej jako przedstawiciele organizacji pozarządowych lub podmiotów wymienionych w art.3 ust.3 ustawy o działalności pożytku publicznego </w:t>
      </w:r>
      <w:r w:rsidR="00385688">
        <w:rPr>
          <w:lang w:val="pl-PL"/>
        </w:rPr>
        <w:br/>
      </w:r>
      <w:r>
        <w:rPr>
          <w:lang w:val="pl-PL"/>
        </w:rPr>
        <w:t>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375944E3" w:rsidR="00961647" w:rsidRDefault="006E5037">
      <w:pPr>
        <w:pStyle w:val="Standard"/>
        <w:jc w:val="center"/>
      </w:pPr>
      <w:r>
        <w:rPr>
          <w:b/>
          <w:bCs/>
          <w:lang w:val="pl-PL"/>
        </w:rPr>
        <w:t xml:space="preserve"> </w:t>
      </w:r>
      <w:r w:rsidR="00702EC6"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7B04F940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EF65C4">
        <w:rPr>
          <w:b/>
          <w:bCs/>
          <w:lang w:val="pl-PL"/>
        </w:rPr>
        <w:t>09</w:t>
      </w:r>
      <w:r>
        <w:rPr>
          <w:b/>
          <w:bCs/>
          <w:lang w:val="pl-PL"/>
        </w:rPr>
        <w:t>.0</w:t>
      </w:r>
      <w:r w:rsidR="00EF65C4">
        <w:rPr>
          <w:b/>
          <w:bCs/>
          <w:lang w:val="pl-PL"/>
        </w:rPr>
        <w:t>5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8A0593">
        <w:rPr>
          <w:b/>
          <w:bCs/>
          <w:lang w:val="pl-PL"/>
        </w:rPr>
        <w:t>2</w:t>
      </w:r>
      <w:r>
        <w:rPr>
          <w:b/>
          <w:bCs/>
          <w:lang w:val="pl-PL"/>
        </w:rPr>
        <w:t xml:space="preserve">r. </w:t>
      </w:r>
      <w:r>
        <w:rPr>
          <w:lang w:val="pl-PL"/>
        </w:rPr>
        <w:t>(decyduje data wpływu do urzędu)</w:t>
      </w:r>
    </w:p>
    <w:p w14:paraId="65AF4621" w14:textId="05DF7430" w:rsidR="00961647" w:rsidRDefault="006E5037">
      <w:pPr>
        <w:pStyle w:val="Standard"/>
        <w:jc w:val="both"/>
        <w:rPr>
          <w:lang w:val="pl-PL"/>
        </w:rPr>
      </w:pPr>
      <w:r>
        <w:rPr>
          <w:lang w:val="pl-PL"/>
        </w:rPr>
        <w:t xml:space="preserve">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21CB0505" w:rsidR="00961647" w:rsidRDefault="006E5037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</w:t>
      </w:r>
      <w:r w:rsidR="00702EC6">
        <w:rPr>
          <w:lang w:val="pl-PL"/>
        </w:rPr>
        <w:t>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1B1AC3F3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Udział w pracy komisji konkursowej jest nieodpłatny, w związku z tym za udział w posiedzeniach komisji jej członkom nie przysługuje zwrot poniesionych kosztów.</w:t>
      </w:r>
    </w:p>
    <w:p w14:paraId="6CDBF919" w14:textId="60C5B7D6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1CF49C6D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</w:r>
      <w:r w:rsidR="006E5037">
        <w:rPr>
          <w:b/>
          <w:bCs/>
          <w:sz w:val="38"/>
          <w:szCs w:val="38"/>
          <w:lang w:val="pl-PL"/>
        </w:rPr>
        <w:t xml:space="preserve"> </w:t>
      </w:r>
      <w:r>
        <w:rPr>
          <w:b/>
          <w:bCs/>
          <w:sz w:val="28"/>
          <w:szCs w:val="28"/>
          <w:lang w:val="pl-PL"/>
        </w:rPr>
        <w:t>FORMULARZ ZGŁOSZENIOWY KANDYDATA</w:t>
      </w:r>
      <w:r w:rsidR="006E5037">
        <w:rPr>
          <w:b/>
          <w:bCs/>
          <w:sz w:val="28"/>
          <w:szCs w:val="28"/>
          <w:lang w:val="pl-PL"/>
        </w:rPr>
        <w:t xml:space="preserve">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B350B2F" w:rsidR="00961647" w:rsidRDefault="006E5037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</w:t>
      </w:r>
      <w:r w:rsidR="00702EC6">
        <w:rPr>
          <w:b/>
          <w:bCs/>
          <w:sz w:val="26"/>
          <w:szCs w:val="26"/>
          <w:lang w:val="pl-PL"/>
        </w:rPr>
        <w:t>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7BC72FA9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</w:t>
      </w:r>
      <w:r w:rsidR="006E5037">
        <w:rPr>
          <w:lang w:val="pl-PL"/>
        </w:rPr>
        <w:t xml:space="preserve"> </w:t>
      </w:r>
      <w:r>
        <w:rPr>
          <w:lang w:val="pl-PL"/>
        </w:rPr>
        <w:t>........................................</w:t>
      </w:r>
    </w:p>
    <w:p w14:paraId="20DCBF70" w14:textId="5A4F8920" w:rsidR="00961647" w:rsidRDefault="006E5037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</w:t>
      </w:r>
      <w:r w:rsidR="00702EC6">
        <w:rPr>
          <w:sz w:val="21"/>
          <w:szCs w:val="21"/>
          <w:lang w:val="pl-PL"/>
        </w:rPr>
        <w:t>Miejscowość, data</w:t>
      </w:r>
      <w:r>
        <w:rPr>
          <w:sz w:val="21"/>
          <w:szCs w:val="21"/>
          <w:lang w:val="pl-PL"/>
        </w:rPr>
        <w:t xml:space="preserve"> </w:t>
      </w:r>
      <w:r w:rsidR="00702EC6">
        <w:rPr>
          <w:sz w:val="21"/>
          <w:szCs w:val="21"/>
          <w:lang w:val="pl-PL"/>
        </w:rPr>
        <w:t xml:space="preserve">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  <w:rPr>
          <w:lang w:val="pl-PL"/>
        </w:rPr>
      </w:pPr>
      <w:r w:rsidRPr="009E4FAC">
        <w:rPr>
          <w:lang w:val="pl-PL"/>
        </w:rPr>
        <w:t>Projekt regulaminu</w:t>
      </w:r>
    </w:p>
    <w:p w14:paraId="43CF312B" w14:textId="77777777" w:rsidR="009E4FAC" w:rsidRPr="009E4FAC" w:rsidRDefault="009E4FAC" w:rsidP="009E4FAC">
      <w:pPr>
        <w:jc w:val="both"/>
        <w:rPr>
          <w:lang w:val="pl-PL"/>
        </w:rPr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  <w:lang w:val="pl-PL"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EF65C4">
      <w:pPr>
        <w:jc w:val="both"/>
        <w:rPr>
          <w:b/>
          <w:bCs/>
          <w:lang w:val="pl-PL"/>
        </w:rPr>
      </w:pPr>
    </w:p>
    <w:p w14:paraId="4E0E1D18" w14:textId="54E51D6B" w:rsidR="009E4FAC" w:rsidRPr="009E4FAC" w:rsidRDefault="009E4FAC" w:rsidP="00EF65C4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8A0593">
        <w:rPr>
          <w:lang w:val="pl-PL"/>
        </w:rPr>
        <w:t>2</w:t>
      </w:r>
      <w:r w:rsidRPr="009E4FAC"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093FF704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r w:rsidR="008A0593" w:rsidRPr="008A0593">
        <w:rPr>
          <w:bCs/>
          <w:lang w:val="pl-PL"/>
        </w:rPr>
        <w:t>Dz.U. 2021 poz. 735</w:t>
      </w:r>
      <w:r w:rsidRPr="009E4FAC">
        <w:rPr>
          <w:bCs/>
          <w:lang w:val="pl-PL"/>
        </w:rPr>
        <w:t xml:space="preserve">.),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Pr="008A0593">
        <w:t>Dz.U</w:t>
      </w:r>
      <w:proofErr w:type="spellEnd"/>
      <w:r w:rsidRPr="008A0593">
        <w:t xml:space="preserve">. 2020 </w:t>
      </w:r>
      <w:proofErr w:type="spellStart"/>
      <w:r w:rsidRPr="008A0593">
        <w:t>poz</w:t>
      </w:r>
      <w:proofErr w:type="spellEnd"/>
      <w:r w:rsidRPr="008A0593">
        <w:t xml:space="preserve">. 1057 </w:t>
      </w:r>
      <w:proofErr w:type="spellStart"/>
      <w:r w:rsidRPr="008A0593">
        <w:t>ze</w:t>
      </w:r>
      <w:proofErr w:type="spellEnd"/>
      <w:r w:rsidRPr="008A0593">
        <w:t xml:space="preserve"> </w:t>
      </w:r>
      <w:proofErr w:type="spellStart"/>
      <w:r w:rsidRPr="008A0593">
        <w:t>zm</w:t>
      </w:r>
      <w:proofErr w:type="spellEnd"/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673A6BB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</w:t>
      </w:r>
      <w:r w:rsidR="006E5037">
        <w:rPr>
          <w:bCs/>
          <w:lang w:val="pl-PL"/>
        </w:rPr>
        <w:t xml:space="preserve"> </w:t>
      </w:r>
      <w:r w:rsidRPr="009E4FAC">
        <w:rPr>
          <w:bCs/>
          <w:lang w:val="pl-PL"/>
        </w:rPr>
        <w:t>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14C70AC3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</w:t>
      </w:r>
      <w:r w:rsidR="006E5037">
        <w:rPr>
          <w:lang w:val="pl-PL"/>
        </w:rPr>
        <w:t xml:space="preserve"> </w:t>
      </w:r>
      <w:r w:rsidRPr="009E4FAC">
        <w:rPr>
          <w:lang w:val="pl-PL"/>
        </w:rPr>
        <w:t xml:space="preserve">wskazanym w ust.1 </w:t>
      </w:r>
      <w:proofErr w:type="spellStart"/>
      <w:r w:rsidRPr="009E4FAC">
        <w:rPr>
          <w:lang w:val="pl-PL"/>
        </w:rPr>
        <w:t>pkt.d</w:t>
      </w:r>
      <w:proofErr w:type="spellEnd"/>
      <w:r w:rsidR="006E5037">
        <w:rPr>
          <w:lang w:val="pl-PL"/>
        </w:rPr>
        <w:t xml:space="preserve"> </w:t>
      </w:r>
      <w:r w:rsidRPr="009E4FAC">
        <w:rPr>
          <w:lang w:val="pl-PL"/>
        </w:rPr>
        <w:t>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EF65C4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  <w:lang w:val="pl-PL"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0875DF74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="002929BA">
        <w:rPr>
          <w:bCs/>
          <w:lang w:val="pl-PL"/>
        </w:rPr>
        <w:br/>
      </w:r>
      <w:r w:rsidRPr="009E4FAC">
        <w:rPr>
          <w:bCs/>
          <w:lang w:val="pl-PL"/>
        </w:rPr>
        <w:t>o działalności pożytku publicznego i o wolontariacie (</w:t>
      </w:r>
      <w:proofErr w:type="spellStart"/>
      <w:r w:rsidRPr="009E4FAC">
        <w:rPr>
          <w:sz w:val="22"/>
          <w:szCs w:val="22"/>
        </w:rPr>
        <w:t>Dz.U</w:t>
      </w:r>
      <w:proofErr w:type="spellEnd"/>
      <w:r w:rsidRPr="009E4FAC">
        <w:rPr>
          <w:sz w:val="22"/>
          <w:szCs w:val="22"/>
        </w:rPr>
        <w:t xml:space="preserve">. 2020 </w:t>
      </w:r>
      <w:proofErr w:type="spellStart"/>
      <w:r w:rsidRPr="009E4FAC">
        <w:rPr>
          <w:sz w:val="22"/>
          <w:szCs w:val="22"/>
        </w:rPr>
        <w:t>poz</w:t>
      </w:r>
      <w:proofErr w:type="spellEnd"/>
      <w:r w:rsidRPr="009E4FAC">
        <w:rPr>
          <w:sz w:val="22"/>
          <w:szCs w:val="22"/>
        </w:rPr>
        <w:t xml:space="preserve">. 1057 </w:t>
      </w:r>
      <w:proofErr w:type="spellStart"/>
      <w:r w:rsidRPr="009E4FAC">
        <w:rPr>
          <w:sz w:val="22"/>
          <w:szCs w:val="22"/>
        </w:rPr>
        <w:t>ze</w:t>
      </w:r>
      <w:proofErr w:type="spellEnd"/>
      <w:r w:rsidRPr="009E4FAC">
        <w:rPr>
          <w:sz w:val="22"/>
          <w:szCs w:val="22"/>
        </w:rPr>
        <w:t xml:space="preserve"> </w:t>
      </w:r>
      <w:proofErr w:type="spellStart"/>
      <w:r w:rsidRPr="009E4FAC">
        <w:rPr>
          <w:sz w:val="22"/>
          <w:szCs w:val="22"/>
        </w:rPr>
        <w:t>zm</w:t>
      </w:r>
      <w:proofErr w:type="spellEnd"/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11002DB0" w14:textId="292B5FEF" w:rsidR="009E4FAC" w:rsidRPr="009E4FAC" w:rsidRDefault="009E4FAC" w:rsidP="009E4FAC">
      <w:pPr>
        <w:spacing w:line="360" w:lineRule="auto"/>
        <w:jc w:val="both"/>
        <w:sectPr w:rsidR="009E4FAC" w:rsidRPr="009E4FAC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 xml:space="preserve">Komisja ulega rozwiązaniu po podjęciu przez Wójta Gminy Ceków-Kolonia decyzji </w:t>
      </w:r>
      <w:r w:rsidR="002929BA">
        <w:rPr>
          <w:bCs/>
          <w:lang w:val="pl-PL"/>
        </w:rPr>
        <w:br/>
      </w:r>
      <w:r w:rsidRPr="009E4FAC">
        <w:rPr>
          <w:bCs/>
          <w:lang w:val="pl-PL"/>
        </w:rPr>
        <w:t>o udzieleniu dotacji na realizację zadań w danym roku budżetowym.</w:t>
      </w:r>
      <w:r w:rsidR="00684520">
        <w:rPr>
          <w:bCs/>
          <w:lang w:val="pl-PL"/>
        </w:rPr>
        <w:t xml:space="preserve"> 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044A59B9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>do Regulaminu pracy Komisji</w:t>
      </w:r>
      <w:r w:rsidR="006E5037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40173125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2929BA" w:rsidRPr="002929BA">
        <w:rPr>
          <w:rFonts w:eastAsia="TimesNewRomanPS-BoldMT, 'Times" w:cs="Times New Roman"/>
          <w:b/>
          <w:bCs/>
          <w:lang w:val="pl-PL" w:eastAsia="zh-CN" w:bidi="ar-SA"/>
        </w:rPr>
        <w:t>„Upowszechnianie kultury na terenie gminy Ceków-Kolonia”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014"/>
      </w:tblGrid>
      <w:tr w:rsidR="009E4FAC" w:rsidRPr="009E4FAC" w14:paraId="53FB5DE3" w14:textId="77777777" w:rsidTr="00A91FE5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91FE5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6BA342AA" w:rsidR="009E4FAC" w:rsidRPr="009E4FAC" w:rsidRDefault="006E5037" w:rsidP="00A63A3D">
            <w:pPr>
              <w:autoSpaceDE w:val="0"/>
              <w:snapToGrid w:val="0"/>
              <w:jc w:val="both"/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</w:t>
            </w:r>
            <w:r w:rsidR="009E4FAC" w:rsidRPr="009E4FAC">
              <w:rPr>
                <w:rFonts w:eastAsia="TimesNewRomanPS-BoldMT, 'Times" w:cs="Times New Roman"/>
                <w:lang w:val="pl-PL" w:eastAsia="zh-CN" w:bidi="ar-SA"/>
              </w:rPr>
              <w:t>1.</w:t>
            </w:r>
            <w:r>
              <w:rPr>
                <w:rFonts w:eastAsia="TimesNewRomanPS-BoldMT, 'Times" w:cs="Times New Roman"/>
                <w:lang w:val="pl-PL" w:eastAsia="zh-CN" w:bidi="ar-SA"/>
              </w:rPr>
              <w:t xml:space="preserve">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48796C2A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4433D6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2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 xml:space="preserve">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91FE5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91FE5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2A72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3F862FC1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9E2DEE0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2F8CF019" w14:textId="5B90F1DC" w:rsidR="00A91FE5" w:rsidRPr="00A91FE5" w:rsidRDefault="00366177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 zobowiązaniu</w:t>
            </w: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się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do utrzymania wskazanego w ofercie rachunku bankowego nie krócej niż do chwili dokonania ostatecznych rozliczeń z gminą Ceków-Kolonia</w:t>
            </w:r>
            <w:r w:rsidR="001F4A5D" w:rsidRPr="001F4A5D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wraz ze wskazaniem jego numeru</w:t>
            </w:r>
            <w:r w:rsidR="001F4A5D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;</w:t>
            </w:r>
          </w:p>
          <w:p w14:paraId="4CE3B5D0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56C2D862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0BF4100E" w:rsidR="009E4FAC" w:rsidRPr="003B7D31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91FE5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0" w:name="_Hlk12352596"/>
    </w:p>
    <w:bookmarkEnd w:id="0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39392E50" w14:textId="680A7868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2929BA" w:rsidRPr="002929BA">
        <w:rPr>
          <w:b/>
          <w:bCs/>
          <w:lang w:val="pl-PL"/>
        </w:rPr>
        <w:t>„Upowszechnianie kultury na terenie gminy Ceków-Kolonia”</w:t>
      </w: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FB7551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="006E5037">
              <w:rPr>
                <w:lang w:val="pl-PL"/>
              </w:rPr>
              <w:t xml:space="preserve"> </w:t>
            </w:r>
            <w:r w:rsidRPr="009E4FAC">
              <w:rPr>
                <w:lang w:val="pl-PL"/>
              </w:rPr>
              <w:t>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2A80F0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="006E5037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1A20AB5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</w:t>
            </w:r>
            <w:r w:rsidR="006E5037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9B67873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>..…………………………………</w:t>
      </w:r>
      <w:r w:rsidR="006E5037">
        <w:rPr>
          <w:bCs/>
          <w:lang w:val="pl-PL"/>
        </w:rPr>
        <w:t xml:space="preserve">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48E8D" w14:textId="77777777" w:rsidR="00EC3A0D" w:rsidRDefault="00EC3A0D">
      <w:r>
        <w:separator/>
      </w:r>
    </w:p>
  </w:endnote>
  <w:endnote w:type="continuationSeparator" w:id="0">
    <w:p w14:paraId="78EA25A9" w14:textId="77777777" w:rsidR="00EC3A0D" w:rsidRDefault="00EC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EC3A0D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A1A4" w14:textId="77777777" w:rsidR="00EC3A0D" w:rsidRDefault="00EC3A0D">
      <w:r>
        <w:rPr>
          <w:color w:val="000000"/>
        </w:rPr>
        <w:separator/>
      </w:r>
    </w:p>
  </w:footnote>
  <w:footnote w:type="continuationSeparator" w:id="0">
    <w:p w14:paraId="3B966C94" w14:textId="77777777" w:rsidR="00EC3A0D" w:rsidRDefault="00EC3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40CB414" w:rsidR="002645CF" w:rsidRDefault="006E5037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9448977">
    <w:abstractNumId w:val="2"/>
  </w:num>
  <w:num w:numId="2" w16cid:durableId="539124697">
    <w:abstractNumId w:val="1"/>
  </w:num>
  <w:num w:numId="3" w16cid:durableId="639921805">
    <w:abstractNumId w:val="3"/>
  </w:num>
  <w:num w:numId="4" w16cid:durableId="1987279321">
    <w:abstractNumId w:val="4"/>
  </w:num>
  <w:num w:numId="5" w16cid:durableId="1671642827">
    <w:abstractNumId w:val="5"/>
  </w:num>
  <w:num w:numId="6" w16cid:durableId="1756709159">
    <w:abstractNumId w:val="0"/>
  </w:num>
  <w:num w:numId="7" w16cid:durableId="1601792028">
    <w:abstractNumId w:val="6"/>
  </w:num>
  <w:num w:numId="8" w16cid:durableId="1391611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E24B8"/>
    <w:rsid w:val="001F4A5D"/>
    <w:rsid w:val="002929BA"/>
    <w:rsid w:val="00362798"/>
    <w:rsid w:val="00366177"/>
    <w:rsid w:val="00385688"/>
    <w:rsid w:val="003B7D31"/>
    <w:rsid w:val="004033D6"/>
    <w:rsid w:val="004433D6"/>
    <w:rsid w:val="0044695E"/>
    <w:rsid w:val="00471965"/>
    <w:rsid w:val="005711D4"/>
    <w:rsid w:val="005E4054"/>
    <w:rsid w:val="00684520"/>
    <w:rsid w:val="006E5037"/>
    <w:rsid w:val="00702EC6"/>
    <w:rsid w:val="00781614"/>
    <w:rsid w:val="007E19A1"/>
    <w:rsid w:val="00806714"/>
    <w:rsid w:val="008A0593"/>
    <w:rsid w:val="008A28D0"/>
    <w:rsid w:val="008E4704"/>
    <w:rsid w:val="008E4796"/>
    <w:rsid w:val="008F37B1"/>
    <w:rsid w:val="0090251D"/>
    <w:rsid w:val="00906ECA"/>
    <w:rsid w:val="00961647"/>
    <w:rsid w:val="00985469"/>
    <w:rsid w:val="009E4C58"/>
    <w:rsid w:val="009E4FAC"/>
    <w:rsid w:val="009E66BC"/>
    <w:rsid w:val="00A03D8F"/>
    <w:rsid w:val="00A63A3D"/>
    <w:rsid w:val="00A77410"/>
    <w:rsid w:val="00A91FE5"/>
    <w:rsid w:val="00BB3CCD"/>
    <w:rsid w:val="00D07D6E"/>
    <w:rsid w:val="00E60047"/>
    <w:rsid w:val="00EC3A0D"/>
    <w:rsid w:val="00EF3AC2"/>
    <w:rsid w:val="00EF65C4"/>
    <w:rsid w:val="00F244E6"/>
    <w:rsid w:val="00F25E2F"/>
    <w:rsid w:val="00F6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1698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11</cp:revision>
  <cp:lastPrinted>2022-04-25T08:00:00Z</cp:lastPrinted>
  <dcterms:created xsi:type="dcterms:W3CDTF">2022-02-28T11:07:00Z</dcterms:created>
  <dcterms:modified xsi:type="dcterms:W3CDTF">2022-04-25T08:51:00Z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