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A5C994" w14:textId="1F5F13E9" w:rsidR="00270954" w:rsidRPr="00014DD9" w:rsidRDefault="00270954" w:rsidP="00270954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Arial" w:hAnsi="Times New Roman" w:cs="Arial"/>
          <w:b/>
          <w:bCs/>
          <w:color w:val="FF0000"/>
          <w:kern w:val="3"/>
          <w:lang w:eastAsia="zh-CN" w:bidi="hi-IN"/>
        </w:rPr>
      </w:pPr>
      <w:r w:rsidRPr="00014DD9">
        <w:rPr>
          <w:rFonts w:ascii="Times New Roman" w:eastAsia="Calibri" w:hAnsi="Times New Roman" w:cs="Calibri"/>
          <w:b/>
          <w:bCs/>
          <w:color w:val="FF0000"/>
          <w:kern w:val="3"/>
          <w:sz w:val="21"/>
          <w:szCs w:val="21"/>
          <w:lang w:eastAsia="zh-CN" w:bidi="hi-IN"/>
        </w:rPr>
        <w:t>JARTEX- HARMONOGRAM</w:t>
      </w:r>
      <w:r w:rsidRPr="00014DD9">
        <w:rPr>
          <w:rFonts w:ascii="Times New Roman" w:eastAsia="Arial" w:hAnsi="Times New Roman" w:cs="Arial"/>
          <w:b/>
          <w:bCs/>
          <w:color w:val="FF0000"/>
          <w:kern w:val="3"/>
          <w:lang w:eastAsia="zh-CN" w:bidi="hi-IN"/>
        </w:rPr>
        <w:t xml:space="preserve"> GMINA CEKÓW-KOLONIA</w:t>
      </w:r>
    </w:p>
    <w:p w14:paraId="1C3310F4" w14:textId="4D299A4C" w:rsidR="00270954" w:rsidRDefault="00270954" w:rsidP="00270954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Arial" w:hAnsi="Times New Roman" w:cs="Arial"/>
          <w:b/>
          <w:bCs/>
          <w:kern w:val="3"/>
          <w:lang w:eastAsia="zh-CN" w:bidi="hi-IN"/>
        </w:rPr>
      </w:pPr>
      <w:r w:rsidRPr="00014DD9">
        <w:rPr>
          <w:rFonts w:ascii="Times New Roman" w:eastAsia="Arial" w:hAnsi="Times New Roman" w:cs="Arial"/>
          <w:b/>
          <w:bCs/>
          <w:kern w:val="3"/>
          <w:lang w:eastAsia="zh-CN" w:bidi="hi-IN"/>
        </w:rPr>
        <w:t>HARMONOGRAM ODBIORU ODPADÓW KOMUNALNYCH 01.0</w:t>
      </w:r>
      <w:r w:rsidR="0049162B">
        <w:rPr>
          <w:rFonts w:ascii="Times New Roman" w:eastAsia="Arial" w:hAnsi="Times New Roman" w:cs="Arial"/>
          <w:b/>
          <w:bCs/>
          <w:kern w:val="3"/>
          <w:lang w:eastAsia="zh-CN" w:bidi="hi-IN"/>
        </w:rPr>
        <w:t>1</w:t>
      </w:r>
      <w:r w:rsidRPr="00014DD9">
        <w:rPr>
          <w:rFonts w:ascii="Times New Roman" w:eastAsia="Arial" w:hAnsi="Times New Roman" w:cs="Arial"/>
          <w:b/>
          <w:bCs/>
          <w:kern w:val="3"/>
          <w:lang w:eastAsia="zh-CN" w:bidi="hi-IN"/>
        </w:rPr>
        <w:t>.202</w:t>
      </w:r>
      <w:r w:rsidR="0049162B">
        <w:rPr>
          <w:rFonts w:ascii="Times New Roman" w:eastAsia="Arial" w:hAnsi="Times New Roman" w:cs="Arial"/>
          <w:b/>
          <w:bCs/>
          <w:kern w:val="3"/>
          <w:lang w:eastAsia="zh-CN" w:bidi="hi-IN"/>
        </w:rPr>
        <w:t>2</w:t>
      </w:r>
      <w:r w:rsidRPr="00014DD9">
        <w:rPr>
          <w:rFonts w:ascii="Times New Roman" w:eastAsia="Arial" w:hAnsi="Times New Roman" w:cs="Arial"/>
          <w:b/>
          <w:bCs/>
          <w:kern w:val="3"/>
          <w:lang w:eastAsia="zh-CN" w:bidi="hi-IN"/>
        </w:rPr>
        <w:t>-3</w:t>
      </w:r>
      <w:r w:rsidR="0049162B">
        <w:rPr>
          <w:rFonts w:ascii="Times New Roman" w:eastAsia="Arial" w:hAnsi="Times New Roman" w:cs="Arial"/>
          <w:b/>
          <w:bCs/>
          <w:kern w:val="3"/>
          <w:lang w:eastAsia="zh-CN" w:bidi="hi-IN"/>
        </w:rPr>
        <w:t>0</w:t>
      </w:r>
      <w:r w:rsidRPr="00014DD9">
        <w:rPr>
          <w:rFonts w:ascii="Times New Roman" w:eastAsia="Arial" w:hAnsi="Times New Roman" w:cs="Arial"/>
          <w:b/>
          <w:bCs/>
          <w:kern w:val="3"/>
          <w:lang w:eastAsia="zh-CN" w:bidi="hi-IN"/>
        </w:rPr>
        <w:t>.</w:t>
      </w:r>
      <w:r w:rsidR="0049162B">
        <w:rPr>
          <w:rFonts w:ascii="Times New Roman" w:eastAsia="Arial" w:hAnsi="Times New Roman" w:cs="Arial"/>
          <w:b/>
          <w:bCs/>
          <w:kern w:val="3"/>
          <w:lang w:eastAsia="zh-CN" w:bidi="hi-IN"/>
        </w:rPr>
        <w:t>06</w:t>
      </w:r>
      <w:r w:rsidR="00B147DE">
        <w:rPr>
          <w:rFonts w:ascii="Times New Roman" w:eastAsia="Arial" w:hAnsi="Times New Roman" w:cs="Arial"/>
          <w:b/>
          <w:bCs/>
          <w:kern w:val="3"/>
          <w:lang w:eastAsia="zh-CN" w:bidi="hi-IN"/>
        </w:rPr>
        <w:t>.2022</w:t>
      </w:r>
      <w:r w:rsidRPr="00014DD9">
        <w:rPr>
          <w:rFonts w:ascii="Times New Roman" w:eastAsia="Arial" w:hAnsi="Times New Roman" w:cs="Arial"/>
          <w:b/>
          <w:bCs/>
          <w:kern w:val="3"/>
          <w:lang w:eastAsia="zh-CN" w:bidi="hi-IN"/>
        </w:rPr>
        <w:t xml:space="preserve"> R.</w:t>
      </w:r>
    </w:p>
    <w:p w14:paraId="6E1E207A" w14:textId="5D022603" w:rsidR="00270954" w:rsidRPr="00270954" w:rsidRDefault="00FA1269" w:rsidP="00270954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Arial" w:hAnsi="Times New Roman" w:cs="Arial"/>
          <w:b/>
          <w:bCs/>
          <w:kern w:val="3"/>
          <w:sz w:val="14"/>
          <w:szCs w:val="14"/>
          <w:lang w:eastAsia="zh-CN" w:bidi="hi-IN"/>
        </w:rPr>
        <w:t>MIEJSCOWOŚCI</w:t>
      </w:r>
      <w:r w:rsidR="00270954" w:rsidRPr="00270954">
        <w:rPr>
          <w:rFonts w:ascii="Times New Roman" w:eastAsia="Arial" w:hAnsi="Times New Roman" w:cs="Arial"/>
          <w:b/>
          <w:bCs/>
          <w:kern w:val="3"/>
          <w:sz w:val="16"/>
          <w:szCs w:val="16"/>
          <w:lang w:eastAsia="zh-CN" w:bidi="hi-IN"/>
        </w:rPr>
        <w:t>:</w:t>
      </w:r>
      <w:r w:rsidR="00270954" w:rsidRPr="00270954">
        <w:rPr>
          <w:rFonts w:ascii="Times New Roman" w:eastAsia="Arial" w:hAnsi="Times New Roman" w:cs="Arial"/>
          <w:b/>
          <w:bCs/>
          <w:kern w:val="3"/>
          <w:sz w:val="20"/>
          <w:szCs w:val="20"/>
          <w:lang w:eastAsia="zh-CN" w:bidi="hi-IN"/>
        </w:rPr>
        <w:t xml:space="preserve"> </w:t>
      </w:r>
    </w:p>
    <w:p w14:paraId="4D3049DC" w14:textId="5C4B8571" w:rsidR="0049162B" w:rsidRPr="00014DD9" w:rsidRDefault="0049162B" w:rsidP="0049162B">
      <w:pPr>
        <w:widowControl w:val="0"/>
        <w:suppressAutoHyphens/>
        <w:autoSpaceDE w:val="0"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014DD9">
        <w:rPr>
          <w:rFonts w:ascii="Times New Roman" w:eastAsia="Times New Roman" w:hAnsi="Times New Roman" w:cs="Times New Roman"/>
          <w:b/>
          <w:bCs/>
          <w:color w:val="000000"/>
          <w:kern w:val="3"/>
          <w:sz w:val="20"/>
          <w:szCs w:val="20"/>
          <w:lang w:eastAsia="zh-CN" w:bidi="hi-IN"/>
        </w:rPr>
        <w:t>BIELAWY, HUTA ,JEZIORO, KUŹNICA, NOWA PLEWNIA, NOWE PRAŻUCHY, OD</w:t>
      </w:r>
      <w:r w:rsidR="00FA1269">
        <w:rPr>
          <w:rFonts w:ascii="Times New Roman" w:eastAsia="Times New Roman" w:hAnsi="Times New Roman" w:cs="Times New Roman"/>
          <w:b/>
          <w:bCs/>
          <w:color w:val="000000"/>
          <w:kern w:val="3"/>
          <w:sz w:val="20"/>
          <w:szCs w:val="20"/>
          <w:lang w:eastAsia="zh-CN" w:bidi="hi-IN"/>
        </w:rPr>
        <w:t>PADKI, ORLI STAW, PRZESPOLEW KOŚ</w:t>
      </w:r>
      <w:r w:rsidRPr="00014DD9">
        <w:rPr>
          <w:rFonts w:ascii="Times New Roman" w:eastAsia="Times New Roman" w:hAnsi="Times New Roman" w:cs="Times New Roman"/>
          <w:b/>
          <w:bCs/>
          <w:color w:val="000000"/>
          <w:kern w:val="3"/>
          <w:sz w:val="20"/>
          <w:szCs w:val="20"/>
          <w:lang w:eastAsia="zh-CN" w:bidi="hi-IN"/>
        </w:rPr>
        <w:t>CIELNY, PRZESPOLEW PAŃSKI, STARE PRAŻUCHY, ŚWIDLE</w:t>
      </w:r>
      <w:r w:rsidR="00FA1269">
        <w:rPr>
          <w:rFonts w:ascii="Times New Roman" w:eastAsia="Times New Roman" w:hAnsi="Times New Roman" w:cs="Times New Roman"/>
          <w:b/>
          <w:bCs/>
          <w:color w:val="000000"/>
          <w:kern w:val="3"/>
          <w:sz w:val="20"/>
          <w:szCs w:val="20"/>
          <w:lang w:eastAsia="zh-CN" w:bidi="hi-IN"/>
        </w:rPr>
        <w:t>.</w:t>
      </w:r>
    </w:p>
    <w:p w14:paraId="14D0DF3C" w14:textId="77777777" w:rsidR="00270954" w:rsidRPr="00270954" w:rsidRDefault="00270954" w:rsidP="0027095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tbl>
      <w:tblPr>
        <w:tblW w:w="10983" w:type="dxa"/>
        <w:tblInd w:w="2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5"/>
        <w:gridCol w:w="1701"/>
        <w:gridCol w:w="850"/>
        <w:gridCol w:w="2694"/>
        <w:gridCol w:w="1984"/>
        <w:gridCol w:w="919"/>
      </w:tblGrid>
      <w:tr w:rsidR="00270954" w:rsidRPr="00270954" w14:paraId="13B21008" w14:textId="77777777" w:rsidTr="00270954">
        <w:trPr>
          <w:trHeight w:hRule="exact" w:val="378"/>
        </w:trPr>
        <w:tc>
          <w:tcPr>
            <w:tcW w:w="4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10BE77" w14:textId="520776BF" w:rsidR="00270954" w:rsidRPr="00270954" w:rsidRDefault="0049162B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STYCZEŃ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67A184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AC06F7" w14:textId="41A7F7C1" w:rsidR="00270954" w:rsidRPr="00270954" w:rsidRDefault="0049162B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LUTY</w:t>
            </w:r>
          </w:p>
        </w:tc>
        <w:tc>
          <w:tcPr>
            <w:tcW w:w="919" w:type="dxa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940C8B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270954" w:rsidRPr="00270954" w14:paraId="2262E69E" w14:textId="77777777" w:rsidTr="00270954">
        <w:trPr>
          <w:trHeight w:val="168"/>
        </w:trPr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1DCD16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zmieszane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519816" w14:textId="76B6E115" w:rsidR="00270954" w:rsidRPr="00270954" w:rsidRDefault="0049162B" w:rsidP="001D0B0E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18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446EB0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5748F4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zmieszane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968B83" w14:textId="2487566A" w:rsidR="00270954" w:rsidRPr="00270954" w:rsidRDefault="0049162B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15</w:t>
            </w:r>
          </w:p>
        </w:tc>
        <w:tc>
          <w:tcPr>
            <w:tcW w:w="919" w:type="dxa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72F662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270954" w:rsidRPr="00270954" w14:paraId="4C98EAB9" w14:textId="77777777" w:rsidTr="00270954">
        <w:trPr>
          <w:trHeight w:val="138"/>
        </w:trPr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360D25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selektywne  - worki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A324CC" w14:textId="137BCB55" w:rsidR="00270954" w:rsidRPr="00270954" w:rsidRDefault="0049162B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13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C79694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E877F7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selektywne - worki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4F3485" w14:textId="3CA4E862" w:rsidR="00270954" w:rsidRPr="00270954" w:rsidRDefault="0049162B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10</w:t>
            </w:r>
          </w:p>
        </w:tc>
        <w:tc>
          <w:tcPr>
            <w:tcW w:w="919" w:type="dxa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9E9A79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270954" w:rsidRPr="00270954" w14:paraId="605AF14B" w14:textId="77777777" w:rsidTr="00270954">
        <w:trPr>
          <w:trHeight w:val="180"/>
        </w:trPr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71A216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popiół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63E888" w14:textId="1604C109" w:rsidR="00270954" w:rsidRPr="00270954" w:rsidRDefault="001D0B0E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18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DC6845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99081D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popiół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D933B3" w14:textId="40EA6B5D" w:rsidR="00270954" w:rsidRPr="00270954" w:rsidRDefault="0049162B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</w:t>
            </w:r>
            <w:r w:rsidR="001D0B0E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919" w:type="dxa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A13AD6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</w:tr>
      <w:tr w:rsidR="00270954" w:rsidRPr="00270954" w14:paraId="671D2E3D" w14:textId="77777777" w:rsidTr="00270954">
        <w:trPr>
          <w:trHeight w:val="180"/>
        </w:trPr>
        <w:tc>
          <w:tcPr>
            <w:tcW w:w="283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E7A403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 biodegradowalne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8BD1CC" w14:textId="2A762DD3" w:rsidR="00270954" w:rsidRPr="00270954" w:rsidRDefault="0049162B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FC3642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BA4FD4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 biodegradowalne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95474A" w14:textId="337F97AC" w:rsidR="00270954" w:rsidRPr="00270954" w:rsidRDefault="0049162B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919" w:type="dxa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DCC278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</w:tr>
    </w:tbl>
    <w:p w14:paraId="6583C049" w14:textId="77777777" w:rsidR="00270954" w:rsidRPr="00270954" w:rsidRDefault="00270954" w:rsidP="00270954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/>
          <w:bCs/>
          <w:color w:val="FF0000"/>
          <w:kern w:val="3"/>
          <w:sz w:val="21"/>
          <w:szCs w:val="21"/>
          <w:lang w:eastAsia="zh-CN" w:bidi="hi-IN"/>
        </w:rPr>
      </w:pPr>
    </w:p>
    <w:p w14:paraId="0A74A077" w14:textId="77777777" w:rsidR="00270954" w:rsidRPr="00270954" w:rsidRDefault="00270954" w:rsidP="00270954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Arial"/>
          <w:b/>
          <w:bCs/>
          <w:color w:val="FF0000"/>
          <w:kern w:val="3"/>
          <w:sz w:val="21"/>
          <w:szCs w:val="21"/>
          <w:lang w:eastAsia="zh-CN" w:bidi="hi-IN"/>
        </w:rPr>
      </w:pPr>
    </w:p>
    <w:tbl>
      <w:tblPr>
        <w:tblW w:w="10064" w:type="dxa"/>
        <w:tblInd w:w="2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9"/>
        <w:gridCol w:w="1827"/>
        <w:gridCol w:w="850"/>
        <w:gridCol w:w="2694"/>
        <w:gridCol w:w="1984"/>
      </w:tblGrid>
      <w:tr w:rsidR="00270954" w:rsidRPr="00270954" w14:paraId="49FC75A9" w14:textId="77777777" w:rsidTr="00270954">
        <w:trPr>
          <w:trHeight w:hRule="exact" w:val="378"/>
        </w:trPr>
        <w:tc>
          <w:tcPr>
            <w:tcW w:w="4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3CB6F2" w14:textId="65AECBFE" w:rsidR="00270954" w:rsidRPr="00270954" w:rsidRDefault="0049162B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MARZEC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4320DB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503B37" w14:textId="7325BC2F" w:rsidR="00270954" w:rsidRPr="00270954" w:rsidRDefault="0049162B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KWIECIEŃ</w:t>
            </w:r>
          </w:p>
        </w:tc>
      </w:tr>
      <w:tr w:rsidR="00270954" w:rsidRPr="00270954" w14:paraId="5C90EF62" w14:textId="77777777" w:rsidTr="00270954">
        <w:trPr>
          <w:trHeight w:val="168"/>
        </w:trPr>
        <w:tc>
          <w:tcPr>
            <w:tcW w:w="2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3AB593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zmieszane</w:t>
            </w:r>
          </w:p>
        </w:tc>
        <w:tc>
          <w:tcPr>
            <w:tcW w:w="1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54B8CB" w14:textId="596AD5CD" w:rsidR="00270954" w:rsidRPr="00270954" w:rsidRDefault="0049162B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 xml:space="preserve"> 15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422F45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1C36A5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zmieszane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6923D9" w14:textId="11829D4D" w:rsidR="00270954" w:rsidRPr="00270954" w:rsidRDefault="003B2E69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12, 26</w:t>
            </w:r>
          </w:p>
        </w:tc>
      </w:tr>
      <w:tr w:rsidR="00270954" w:rsidRPr="00270954" w14:paraId="342BDDF7" w14:textId="77777777" w:rsidTr="00270954">
        <w:trPr>
          <w:trHeight w:val="138"/>
        </w:trPr>
        <w:tc>
          <w:tcPr>
            <w:tcW w:w="2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3C5B3E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selektywne  - worki</w:t>
            </w:r>
          </w:p>
        </w:tc>
        <w:tc>
          <w:tcPr>
            <w:tcW w:w="1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853D2F" w14:textId="1ADBC59E" w:rsidR="00270954" w:rsidRPr="00270954" w:rsidRDefault="003B2E69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88D784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C0B992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selektywne - worki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9BEEFA" w14:textId="5DD4EB69" w:rsidR="00270954" w:rsidRPr="00270954" w:rsidRDefault="003B2E69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14</w:t>
            </w:r>
          </w:p>
        </w:tc>
      </w:tr>
      <w:tr w:rsidR="00270954" w:rsidRPr="00270954" w14:paraId="4E51B499" w14:textId="77777777" w:rsidTr="00270954">
        <w:trPr>
          <w:trHeight w:val="180"/>
        </w:trPr>
        <w:tc>
          <w:tcPr>
            <w:tcW w:w="2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EF0B00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popiół</w:t>
            </w:r>
          </w:p>
        </w:tc>
        <w:tc>
          <w:tcPr>
            <w:tcW w:w="1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85B04E" w14:textId="4F6E30DD" w:rsidR="00270954" w:rsidRPr="00270954" w:rsidRDefault="003B2E69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</w:t>
            </w:r>
            <w:r w:rsidR="001D0B0E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C967BF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9DC1D5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popiół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21F21A" w14:textId="69354CFD" w:rsidR="00270954" w:rsidRPr="00270954" w:rsidRDefault="003B2E69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12</w:t>
            </w:r>
          </w:p>
        </w:tc>
      </w:tr>
      <w:tr w:rsidR="00270954" w:rsidRPr="00270954" w14:paraId="638237C5" w14:textId="77777777" w:rsidTr="00270954">
        <w:trPr>
          <w:trHeight w:val="180"/>
        </w:trPr>
        <w:tc>
          <w:tcPr>
            <w:tcW w:w="2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8A33AA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 biodegradowalne</w:t>
            </w:r>
          </w:p>
        </w:tc>
        <w:tc>
          <w:tcPr>
            <w:tcW w:w="1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ECD1AE" w14:textId="046C7458" w:rsidR="00270954" w:rsidRPr="00270954" w:rsidRDefault="003B2E69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34E0A6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9AEB03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 biodegradowalne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36C076" w14:textId="62B20DC7" w:rsidR="00270954" w:rsidRPr="00270954" w:rsidRDefault="003B2E69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12, 26</w:t>
            </w:r>
          </w:p>
        </w:tc>
      </w:tr>
    </w:tbl>
    <w:p w14:paraId="15A276A8" w14:textId="77777777" w:rsidR="00270954" w:rsidRPr="00270954" w:rsidRDefault="00270954" w:rsidP="00270954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tbl>
      <w:tblPr>
        <w:tblW w:w="10064" w:type="dxa"/>
        <w:tblInd w:w="2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9"/>
        <w:gridCol w:w="1827"/>
        <w:gridCol w:w="850"/>
        <w:gridCol w:w="2694"/>
        <w:gridCol w:w="1984"/>
      </w:tblGrid>
      <w:tr w:rsidR="00270954" w:rsidRPr="00270954" w14:paraId="201D1FB8" w14:textId="77777777" w:rsidTr="00270954">
        <w:trPr>
          <w:trHeight w:hRule="exact" w:val="378"/>
        </w:trPr>
        <w:tc>
          <w:tcPr>
            <w:tcW w:w="4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AEC8B3" w14:textId="3D6CF584" w:rsidR="00270954" w:rsidRPr="00270954" w:rsidRDefault="0049162B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MAJ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564150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6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145C13" w14:textId="54467FC3" w:rsidR="00270954" w:rsidRPr="00270954" w:rsidRDefault="0049162B" w:rsidP="0049162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b/>
                <w:bCs/>
                <w:kern w:val="3"/>
                <w:sz w:val="20"/>
                <w:szCs w:val="20"/>
                <w:lang w:eastAsia="zh-CN" w:bidi="hi-IN"/>
              </w:rPr>
              <w:t>CZEWIEC</w:t>
            </w:r>
          </w:p>
        </w:tc>
      </w:tr>
      <w:tr w:rsidR="00270954" w:rsidRPr="00270954" w14:paraId="18692AE3" w14:textId="77777777" w:rsidTr="00270954">
        <w:trPr>
          <w:trHeight w:val="168"/>
        </w:trPr>
        <w:tc>
          <w:tcPr>
            <w:tcW w:w="2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568F04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zmieszane</w:t>
            </w:r>
          </w:p>
        </w:tc>
        <w:tc>
          <w:tcPr>
            <w:tcW w:w="1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B956A2" w14:textId="4149FC9A" w:rsidR="00270954" w:rsidRPr="00270954" w:rsidRDefault="003B2E69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10, 24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3D57F3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63C99C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zmieszane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3A58B0" w14:textId="1C003477" w:rsidR="00270954" w:rsidRPr="00270954" w:rsidRDefault="003B2E69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7, 21</w:t>
            </w:r>
          </w:p>
        </w:tc>
      </w:tr>
      <w:tr w:rsidR="00270954" w:rsidRPr="00270954" w14:paraId="3B788678" w14:textId="77777777" w:rsidTr="00270954">
        <w:trPr>
          <w:trHeight w:val="138"/>
        </w:trPr>
        <w:tc>
          <w:tcPr>
            <w:tcW w:w="2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9EFCDE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selektywne  - worki</w:t>
            </w:r>
          </w:p>
        </w:tc>
        <w:tc>
          <w:tcPr>
            <w:tcW w:w="1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577F2F" w14:textId="32BCA35D" w:rsidR="00270954" w:rsidRPr="00270954" w:rsidRDefault="003B2E69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12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B6D9D5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CF9D37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selektywne - worki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CF22D9" w14:textId="4EE97D1D" w:rsidR="00270954" w:rsidRPr="00270954" w:rsidRDefault="003B2E69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9</w:t>
            </w:r>
          </w:p>
        </w:tc>
      </w:tr>
      <w:tr w:rsidR="00270954" w:rsidRPr="00270954" w14:paraId="71B8C980" w14:textId="77777777" w:rsidTr="00270954">
        <w:trPr>
          <w:trHeight w:val="180"/>
        </w:trPr>
        <w:tc>
          <w:tcPr>
            <w:tcW w:w="2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CB86CF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popiół</w:t>
            </w:r>
          </w:p>
        </w:tc>
        <w:tc>
          <w:tcPr>
            <w:tcW w:w="1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FF652D" w14:textId="2579482D" w:rsidR="00270954" w:rsidRPr="00270954" w:rsidRDefault="003B2E69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10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D94F1A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BC9DE4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popiół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022100" w14:textId="6E71B11A" w:rsidR="00270954" w:rsidRPr="00270954" w:rsidRDefault="003B2E69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7</w:t>
            </w:r>
          </w:p>
        </w:tc>
      </w:tr>
      <w:tr w:rsidR="00270954" w:rsidRPr="00270954" w14:paraId="52B417BF" w14:textId="77777777" w:rsidTr="00270954">
        <w:trPr>
          <w:trHeight w:val="180"/>
        </w:trPr>
        <w:tc>
          <w:tcPr>
            <w:tcW w:w="270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171ECC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 biodegradowalne</w:t>
            </w:r>
          </w:p>
        </w:tc>
        <w:tc>
          <w:tcPr>
            <w:tcW w:w="18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055624" w14:textId="3A3C8461" w:rsidR="00270954" w:rsidRPr="00270954" w:rsidRDefault="003B2E69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10, 24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C6A1B5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26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36758C" w14:textId="77777777" w:rsidR="00270954" w:rsidRPr="00270954" w:rsidRDefault="00270954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 w:rsidRPr="00270954"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Odpady  biodegradowalne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4838B4" w14:textId="0FF66FFC" w:rsidR="00270954" w:rsidRPr="00270954" w:rsidRDefault="003B2E69" w:rsidP="0027095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Times New Roman" w:eastAsia="Arial" w:hAnsi="Times New Roman" w:cs="Arial"/>
                <w:kern w:val="3"/>
                <w:sz w:val="20"/>
                <w:szCs w:val="20"/>
                <w:lang w:eastAsia="zh-CN" w:bidi="hi-IN"/>
              </w:rPr>
              <w:t>7, 21</w:t>
            </w:r>
          </w:p>
        </w:tc>
      </w:tr>
    </w:tbl>
    <w:p w14:paraId="61FFE9BA" w14:textId="77777777" w:rsidR="00270954" w:rsidRPr="00014DD9" w:rsidRDefault="00270954" w:rsidP="00270954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Arial" w:hAnsi="Times New Roman" w:cs="Arial"/>
          <w:b/>
          <w:bCs/>
          <w:kern w:val="3"/>
          <w:lang w:eastAsia="zh-CN" w:bidi="hi-IN"/>
        </w:rPr>
      </w:pPr>
    </w:p>
    <w:p w14:paraId="31B681A0" w14:textId="3B228F01" w:rsidR="00270954" w:rsidRDefault="00B147DE" w:rsidP="0027095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Odpady problemowe (</w:t>
      </w:r>
      <w:r w:rsidR="00270954" w:rsidRPr="009C3C9B">
        <w:rPr>
          <w:rFonts w:cstheme="minorHAnsi"/>
          <w:b/>
          <w:color w:val="000000"/>
        </w:rPr>
        <w:t xml:space="preserve">np. </w:t>
      </w:r>
      <w:r w:rsidR="00270954">
        <w:rPr>
          <w:rFonts w:cstheme="minorHAnsi"/>
          <w:b/>
          <w:color w:val="000000"/>
        </w:rPr>
        <w:t>g</w:t>
      </w:r>
      <w:r w:rsidR="00270954" w:rsidRPr="009C3C9B">
        <w:rPr>
          <w:rFonts w:cstheme="minorHAnsi"/>
          <w:b/>
          <w:color w:val="000000"/>
        </w:rPr>
        <w:t xml:space="preserve">abaryty, gruz, tworzywa sztuczne, </w:t>
      </w:r>
      <w:proofErr w:type="spellStart"/>
      <w:r w:rsidR="00270954">
        <w:rPr>
          <w:rFonts w:cstheme="minorHAnsi"/>
          <w:b/>
          <w:color w:val="000000"/>
        </w:rPr>
        <w:t>agd</w:t>
      </w:r>
      <w:proofErr w:type="spellEnd"/>
      <w:r>
        <w:rPr>
          <w:rFonts w:cstheme="minorHAnsi"/>
          <w:b/>
          <w:color w:val="000000"/>
        </w:rPr>
        <w:t>)</w:t>
      </w:r>
      <w:r w:rsidR="00270954">
        <w:rPr>
          <w:rFonts w:cstheme="minorHAnsi"/>
          <w:b/>
          <w:color w:val="000000"/>
        </w:rPr>
        <w:t xml:space="preserve"> </w:t>
      </w:r>
      <w:r w:rsidR="00270954" w:rsidRPr="009C3C9B">
        <w:rPr>
          <w:rFonts w:cstheme="minorHAnsi"/>
          <w:b/>
          <w:color w:val="000000"/>
        </w:rPr>
        <w:t xml:space="preserve"> należy dostarczyć do PSZOK</w:t>
      </w:r>
      <w:r w:rsidR="00270954">
        <w:rPr>
          <w:rFonts w:cstheme="minorHAnsi"/>
          <w:b/>
          <w:color w:val="000000"/>
        </w:rPr>
        <w:t>-u.</w:t>
      </w:r>
    </w:p>
    <w:p w14:paraId="4197B709" w14:textId="77777777" w:rsidR="00270954" w:rsidRDefault="00270954" w:rsidP="0027095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 xml:space="preserve">Punkt Selektywnej Zbiórki Odpadów znajduje się w </w:t>
      </w:r>
      <w:r w:rsidRPr="009C3C9B">
        <w:rPr>
          <w:rFonts w:cstheme="minorHAnsi"/>
          <w:b/>
          <w:color w:val="000000"/>
        </w:rPr>
        <w:t>Cek</w:t>
      </w:r>
      <w:r>
        <w:rPr>
          <w:rFonts w:cstheme="minorHAnsi"/>
          <w:b/>
          <w:color w:val="000000"/>
        </w:rPr>
        <w:t>o</w:t>
      </w:r>
      <w:r w:rsidRPr="009C3C9B">
        <w:rPr>
          <w:rFonts w:cstheme="minorHAnsi"/>
          <w:b/>
          <w:color w:val="000000"/>
        </w:rPr>
        <w:t>w</w:t>
      </w:r>
      <w:r>
        <w:rPr>
          <w:rFonts w:cstheme="minorHAnsi"/>
          <w:b/>
          <w:color w:val="000000"/>
        </w:rPr>
        <w:t>ie</w:t>
      </w:r>
      <w:r w:rsidRPr="009C3C9B">
        <w:rPr>
          <w:rFonts w:cstheme="minorHAnsi"/>
          <w:b/>
          <w:color w:val="000000"/>
        </w:rPr>
        <w:t>-Koloni</w:t>
      </w:r>
      <w:r>
        <w:rPr>
          <w:rFonts w:cstheme="minorHAnsi"/>
          <w:b/>
          <w:color w:val="000000"/>
        </w:rPr>
        <w:t>i</w:t>
      </w:r>
      <w:r w:rsidRPr="009C3C9B">
        <w:rPr>
          <w:rFonts w:cstheme="minorHAnsi"/>
          <w:b/>
          <w:color w:val="000000"/>
        </w:rPr>
        <w:t xml:space="preserve"> (przy oczyszczalni ścieków)</w:t>
      </w:r>
      <w:r>
        <w:rPr>
          <w:rFonts w:cstheme="minorHAnsi"/>
          <w:b/>
          <w:color w:val="000000"/>
        </w:rPr>
        <w:t>.</w:t>
      </w:r>
      <w:r w:rsidRPr="009C3C9B">
        <w:rPr>
          <w:rFonts w:cstheme="minorHAnsi"/>
          <w:b/>
          <w:color w:val="000000"/>
        </w:rPr>
        <w:t xml:space="preserve"> </w:t>
      </w:r>
    </w:p>
    <w:p w14:paraId="74559AED" w14:textId="2D2B3AF1" w:rsidR="00270954" w:rsidRPr="009C3C9B" w:rsidRDefault="00270954" w:rsidP="0027095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FF0000"/>
        </w:rPr>
      </w:pPr>
      <w:r>
        <w:rPr>
          <w:rFonts w:cstheme="minorHAnsi"/>
          <w:b/>
          <w:bCs/>
          <w:color w:val="FF0000"/>
        </w:rPr>
        <w:t>C</w:t>
      </w:r>
      <w:r w:rsidRPr="009C3C9B">
        <w:rPr>
          <w:rFonts w:cstheme="minorHAnsi"/>
          <w:b/>
          <w:bCs/>
          <w:color w:val="FF0000"/>
        </w:rPr>
        <w:t>zynny</w:t>
      </w:r>
      <w:r>
        <w:rPr>
          <w:rFonts w:cstheme="minorHAnsi"/>
          <w:b/>
          <w:bCs/>
          <w:color w:val="FF0000"/>
        </w:rPr>
        <w:t xml:space="preserve"> jest</w:t>
      </w:r>
      <w:r w:rsidRPr="009C3C9B">
        <w:rPr>
          <w:rFonts w:cstheme="minorHAnsi"/>
          <w:b/>
          <w:bCs/>
          <w:color w:val="FF0000"/>
        </w:rPr>
        <w:t xml:space="preserve"> w </w:t>
      </w:r>
      <w:r w:rsidR="00B147DE">
        <w:rPr>
          <w:rFonts w:cstheme="minorHAnsi"/>
          <w:b/>
          <w:bCs/>
          <w:color w:val="FF0000"/>
        </w:rPr>
        <w:t xml:space="preserve"> środy w godz. 15:15-18:00 oraz w soboty w</w:t>
      </w:r>
      <w:r w:rsidRPr="009C3C9B">
        <w:rPr>
          <w:rFonts w:cstheme="minorHAnsi"/>
          <w:b/>
          <w:bCs/>
          <w:color w:val="FF0000"/>
        </w:rPr>
        <w:t xml:space="preserve"> godz. 8:00-12:00</w:t>
      </w:r>
    </w:p>
    <w:p w14:paraId="13255AF4" w14:textId="77777777" w:rsidR="00270954" w:rsidRPr="00FA1269" w:rsidRDefault="00270954" w:rsidP="00270954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FA1269">
        <w:rPr>
          <w:rFonts w:cstheme="minorHAnsi"/>
          <w:color w:val="000000" w:themeColor="text1"/>
        </w:rPr>
        <w:t>W czasie opadów atmosferycznych gabaryty m.in. wersalki, dywany, wykładziny itp. należy zabezpieczyć folią.</w:t>
      </w:r>
    </w:p>
    <w:p w14:paraId="408A2CE0" w14:textId="77777777" w:rsidR="00270954" w:rsidRDefault="00270954" w:rsidP="0027095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0FE86D49" w14:textId="77777777" w:rsidR="00270954" w:rsidRPr="009C3C9B" w:rsidRDefault="00270954" w:rsidP="0027095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9C3C9B">
        <w:rPr>
          <w:rFonts w:cstheme="minorHAnsi"/>
          <w:b/>
          <w:bCs/>
        </w:rPr>
        <w:t>UWAGI DO HARMONOGRAMU</w:t>
      </w:r>
    </w:p>
    <w:p w14:paraId="62B5502D" w14:textId="77777777" w:rsidR="00270954" w:rsidRPr="009C3C9B" w:rsidRDefault="00270954" w:rsidP="0027095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9C3C9B">
        <w:rPr>
          <w:rFonts w:cstheme="minorHAnsi"/>
        </w:rPr>
        <w:t>1. Pojemniki na odpady oraz worki winne być wystawione przed nieruchomość do godz. 7°° w dniu planowanego odbioru.</w:t>
      </w:r>
    </w:p>
    <w:p w14:paraId="60D1B333" w14:textId="207C738D" w:rsidR="00270954" w:rsidRPr="009C3C9B" w:rsidRDefault="00270954" w:rsidP="0027095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9C3C9B">
        <w:rPr>
          <w:rFonts w:cstheme="minorHAnsi"/>
        </w:rPr>
        <w:t>2</w:t>
      </w:r>
      <w:r w:rsidR="00B147DE">
        <w:rPr>
          <w:rFonts w:cstheme="minorHAnsi"/>
        </w:rPr>
        <w:t>.</w:t>
      </w:r>
      <w:r w:rsidRPr="009C3C9B">
        <w:rPr>
          <w:rFonts w:cstheme="minorHAnsi"/>
        </w:rPr>
        <w:t xml:space="preserve"> </w:t>
      </w:r>
      <w:r w:rsidR="00B147DE">
        <w:rPr>
          <w:rFonts w:cstheme="minorHAnsi"/>
        </w:rPr>
        <w:t xml:space="preserve">Wszelkie reklamacje prosimy zgłaszać najlepiej w dniu odbioru. </w:t>
      </w:r>
    </w:p>
    <w:p w14:paraId="67D49819" w14:textId="501127F4" w:rsidR="00270954" w:rsidRDefault="00270954" w:rsidP="00270954">
      <w:pPr>
        <w:spacing w:after="0" w:line="240" w:lineRule="auto"/>
        <w:jc w:val="both"/>
        <w:rPr>
          <w:rFonts w:cstheme="minorHAnsi"/>
        </w:rPr>
      </w:pPr>
      <w:r w:rsidRPr="009C3C9B">
        <w:rPr>
          <w:rFonts w:cstheme="minorHAnsi"/>
        </w:rPr>
        <w:t xml:space="preserve">3. </w:t>
      </w:r>
      <w:r w:rsidRPr="009C3C9B">
        <w:rPr>
          <w:rFonts w:cstheme="minorHAnsi"/>
          <w:b/>
          <w:bCs/>
        </w:rPr>
        <w:t>Telefony kontaktowe :</w:t>
      </w:r>
      <w:r w:rsidR="00B147DE" w:rsidRPr="00B147DE">
        <w:rPr>
          <w:rFonts w:cstheme="minorHAnsi"/>
        </w:rPr>
        <w:t xml:space="preserve"> </w:t>
      </w:r>
      <w:r w:rsidR="00B147DE" w:rsidRPr="009C3C9B">
        <w:rPr>
          <w:rFonts w:cstheme="minorHAnsi"/>
        </w:rPr>
        <w:t xml:space="preserve">F.U.H </w:t>
      </w:r>
      <w:proofErr w:type="spellStart"/>
      <w:r w:rsidR="00B147DE" w:rsidRPr="009C3C9B">
        <w:rPr>
          <w:rFonts w:cstheme="minorHAnsi"/>
        </w:rPr>
        <w:t>Jartex</w:t>
      </w:r>
      <w:proofErr w:type="spellEnd"/>
      <w:r w:rsidR="00B147DE">
        <w:rPr>
          <w:rFonts w:cstheme="minorHAnsi"/>
        </w:rPr>
        <w:t xml:space="preserve">- </w:t>
      </w:r>
      <w:r w:rsidRPr="009C3C9B">
        <w:rPr>
          <w:rFonts w:cstheme="minorHAnsi"/>
          <w:b/>
          <w:bCs/>
        </w:rPr>
        <w:t xml:space="preserve"> </w:t>
      </w:r>
      <w:r w:rsidR="00B147DE">
        <w:rPr>
          <w:rFonts w:cstheme="minorHAnsi"/>
        </w:rPr>
        <w:t xml:space="preserve">62 762 37 01 , 602 38 23 38. </w:t>
      </w:r>
      <w:r w:rsidR="00B147DE" w:rsidRPr="009C3C9B">
        <w:rPr>
          <w:rFonts w:cstheme="minorHAnsi"/>
        </w:rPr>
        <w:t>Urzą</w:t>
      </w:r>
      <w:r w:rsidR="00B147DE">
        <w:rPr>
          <w:rFonts w:cstheme="minorHAnsi"/>
        </w:rPr>
        <w:t xml:space="preserve">d Gminy Ceków- Kolonia </w:t>
      </w:r>
      <w:r w:rsidRPr="009C3C9B">
        <w:rPr>
          <w:rFonts w:cstheme="minorHAnsi"/>
        </w:rPr>
        <w:t>62</w:t>
      </w:r>
      <w:r w:rsidR="00B147DE">
        <w:rPr>
          <w:rFonts w:cstheme="minorHAnsi"/>
        </w:rPr>
        <w:t xml:space="preserve"> </w:t>
      </w:r>
      <w:r w:rsidRPr="009C3C9B">
        <w:rPr>
          <w:rFonts w:cstheme="minorHAnsi"/>
        </w:rPr>
        <w:t>76</w:t>
      </w:r>
      <w:r w:rsidR="00B147DE">
        <w:rPr>
          <w:rFonts w:cstheme="minorHAnsi"/>
        </w:rPr>
        <w:t xml:space="preserve"> </w:t>
      </w:r>
      <w:r w:rsidRPr="009C3C9B">
        <w:rPr>
          <w:rFonts w:cstheme="minorHAnsi"/>
        </w:rPr>
        <w:t>31</w:t>
      </w:r>
      <w:r w:rsidR="00B147DE">
        <w:rPr>
          <w:rFonts w:cstheme="minorHAnsi"/>
        </w:rPr>
        <w:t xml:space="preserve"> </w:t>
      </w:r>
      <w:r w:rsidRPr="009C3C9B">
        <w:rPr>
          <w:rFonts w:cstheme="minorHAnsi"/>
        </w:rPr>
        <w:t>012</w:t>
      </w:r>
      <w:r w:rsidR="00B147DE">
        <w:rPr>
          <w:rFonts w:cstheme="minorHAnsi"/>
        </w:rPr>
        <w:t>.</w:t>
      </w:r>
      <w:r w:rsidRPr="009C3C9B">
        <w:rPr>
          <w:rFonts w:cstheme="minorHAnsi"/>
        </w:rPr>
        <w:t xml:space="preserve"> </w:t>
      </w:r>
    </w:p>
    <w:p w14:paraId="3D36AD62" w14:textId="75A65819" w:rsidR="00B147DE" w:rsidRDefault="00B147DE" w:rsidP="00270954">
      <w:pPr>
        <w:spacing w:after="0" w:line="240" w:lineRule="auto"/>
        <w:jc w:val="both"/>
        <w:rPr>
          <w:rFonts w:cstheme="minorHAnsi"/>
        </w:rPr>
      </w:pPr>
    </w:p>
    <w:p w14:paraId="0B5E0288" w14:textId="156828B5" w:rsidR="00B147DE" w:rsidRPr="00FA1269" w:rsidRDefault="00B147DE" w:rsidP="00B147DE">
      <w:pPr>
        <w:autoSpaceDE w:val="0"/>
        <w:autoSpaceDN w:val="0"/>
        <w:adjustRightInd w:val="0"/>
        <w:spacing w:after="0" w:line="240" w:lineRule="auto"/>
        <w:ind w:left="57" w:right="-1"/>
        <w:jc w:val="both"/>
        <w:rPr>
          <w:rFonts w:eastAsia="Times New Roman" w:cstheme="minorHAnsi"/>
          <w:color w:val="000000" w:themeColor="text1"/>
          <w:lang w:eastAsia="pl-PL"/>
        </w:rPr>
      </w:pPr>
      <w:r w:rsidRPr="00FA1269">
        <w:rPr>
          <w:rFonts w:eastAsia="Times New Roman" w:cstheme="minorHAnsi"/>
          <w:color w:val="000000" w:themeColor="text1"/>
          <w:lang w:eastAsia="pl-PL"/>
        </w:rPr>
        <w:t xml:space="preserve">Przypominamy, że od  lipca 2021 wszystkie samochody  odbierające odpady są wyposażone w 3 kamery monitorujące ilość i rodzaj oddawanych odpadów. </w:t>
      </w:r>
    </w:p>
    <w:p w14:paraId="3093DFF8" w14:textId="049CC84B" w:rsidR="00B147DE" w:rsidRDefault="00B147DE" w:rsidP="00B147DE">
      <w:pPr>
        <w:autoSpaceDE w:val="0"/>
        <w:autoSpaceDN w:val="0"/>
        <w:adjustRightInd w:val="0"/>
        <w:spacing w:after="0" w:line="240" w:lineRule="auto"/>
        <w:ind w:left="57" w:right="-1"/>
        <w:jc w:val="both"/>
        <w:rPr>
          <w:rFonts w:eastAsia="Times New Roman" w:cstheme="minorHAnsi"/>
          <w:color w:val="000000" w:themeColor="text1"/>
          <w:lang w:eastAsia="pl-PL"/>
        </w:rPr>
      </w:pPr>
      <w:r w:rsidRPr="00FA1269">
        <w:rPr>
          <w:rFonts w:eastAsia="Times New Roman" w:cstheme="minorHAnsi"/>
          <w:color w:val="000000" w:themeColor="text1"/>
          <w:lang w:eastAsia="pl-PL"/>
        </w:rPr>
        <w:t>Przypominamy również, że według złożonych deklaracji odpady zmieszane odbierane są w pojemniku do tego przeznaczonym w ilości 1 sztuki, pozostałe pojemniki przeznaczone są na selektywną zbiórkę popiołów, bioodpadów oraz szkła, a worki na tworzywa sztuczne oraz papier.</w:t>
      </w:r>
    </w:p>
    <w:p w14:paraId="0DBC97AD" w14:textId="77777777" w:rsidR="00F4343D" w:rsidRPr="00FA1269" w:rsidRDefault="00F4343D" w:rsidP="00B147DE">
      <w:pPr>
        <w:autoSpaceDE w:val="0"/>
        <w:autoSpaceDN w:val="0"/>
        <w:adjustRightInd w:val="0"/>
        <w:spacing w:after="0" w:line="240" w:lineRule="auto"/>
        <w:ind w:left="57" w:right="-1"/>
        <w:jc w:val="both"/>
        <w:rPr>
          <w:rFonts w:eastAsia="Times New Roman" w:cstheme="minorHAnsi"/>
          <w:color w:val="000000" w:themeColor="text1"/>
          <w:lang w:eastAsia="pl-PL"/>
        </w:rPr>
      </w:pPr>
      <w:bookmarkStart w:id="0" w:name="_GoBack"/>
      <w:bookmarkEnd w:id="0"/>
    </w:p>
    <w:p w14:paraId="40DEF18D" w14:textId="55477ABE" w:rsidR="00B147DE" w:rsidRDefault="00B147DE" w:rsidP="00B147DE">
      <w:pPr>
        <w:autoSpaceDE w:val="0"/>
        <w:autoSpaceDN w:val="0"/>
        <w:adjustRightInd w:val="0"/>
        <w:spacing w:after="0" w:line="240" w:lineRule="auto"/>
        <w:ind w:left="57" w:right="-1"/>
        <w:jc w:val="both"/>
        <w:rPr>
          <w:rFonts w:eastAsia="Times New Roman" w:cstheme="minorHAnsi"/>
          <w:b/>
          <w:color w:val="000000" w:themeColor="text1"/>
          <w:lang w:eastAsia="pl-PL"/>
        </w:rPr>
      </w:pPr>
    </w:p>
    <w:p w14:paraId="5FBDB3B8" w14:textId="77777777" w:rsidR="009058A4" w:rsidRPr="009058A4" w:rsidRDefault="009058A4" w:rsidP="009058A4">
      <w:pPr>
        <w:autoSpaceDE w:val="0"/>
        <w:autoSpaceDN w:val="0"/>
        <w:adjustRightInd w:val="0"/>
        <w:spacing w:after="0" w:line="240" w:lineRule="auto"/>
        <w:ind w:left="57" w:right="-1"/>
        <w:jc w:val="both"/>
        <w:rPr>
          <w:rStyle w:val="Uwydatnienie"/>
          <w:b/>
          <w:i w:val="0"/>
          <w:color w:val="538135" w:themeColor="accent6" w:themeShade="BF"/>
        </w:rPr>
      </w:pPr>
      <w:r w:rsidRPr="009058A4">
        <w:rPr>
          <w:rFonts w:eastAsia="Times New Roman" w:cstheme="minorHAnsi"/>
          <w:b/>
          <w:i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E80F78D" wp14:editId="74A59EC2">
                <wp:simplePos x="0" y="0"/>
                <wp:positionH relativeFrom="column">
                  <wp:posOffset>-360045</wp:posOffset>
                </wp:positionH>
                <wp:positionV relativeFrom="paragraph">
                  <wp:posOffset>-140970</wp:posOffset>
                </wp:positionV>
                <wp:extent cx="7543800" cy="1219200"/>
                <wp:effectExtent l="0" t="0" r="19050" b="1905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12192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33532E" id="Prostokąt 6" o:spid="_x0000_s1026" style="position:absolute;margin-left:-28.35pt;margin-top:-11.1pt;width:594pt;height:96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" fillcolor="#fff2cc [663]" strokecolor="#7f5f00 [1607]" strokeweight="1pt"/>
            </w:pict>
          </mc:Fallback>
        </mc:AlternateContent>
      </w:r>
      <w:r w:rsidRPr="009058A4">
        <w:rPr>
          <w:rFonts w:eastAsia="Times New Roman" w:cstheme="minorHAnsi"/>
          <w:b/>
          <w:i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C85DB5" wp14:editId="71BFAB83">
                <wp:simplePos x="0" y="0"/>
                <wp:positionH relativeFrom="column">
                  <wp:posOffset>-541020</wp:posOffset>
                </wp:positionH>
                <wp:positionV relativeFrom="paragraph">
                  <wp:posOffset>-140970</wp:posOffset>
                </wp:positionV>
                <wp:extent cx="7791450" cy="0"/>
                <wp:effectExtent l="0" t="0" r="19050" b="1905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9145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2BE9B3" id="Łącznik prosty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.6pt,-11.1pt" to="570.9pt,-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" strokecolor="black [3200]" strokeweight="1pt">
                <v:stroke joinstyle="miter"/>
              </v:line>
            </w:pict>
          </mc:Fallback>
        </mc:AlternateContent>
      </w:r>
      <w:r w:rsidRPr="009058A4">
        <w:rPr>
          <w:rStyle w:val="Uwydatnienie"/>
          <w:b/>
          <w:i w:val="0"/>
          <w:color w:val="538135" w:themeColor="accent6" w:themeShade="BF"/>
        </w:rPr>
        <w:t>Zapraszamy do pobrania i korzystania z bezpłatnej aplikacji „</w:t>
      </w:r>
      <w:proofErr w:type="spellStart"/>
      <w:r w:rsidRPr="009058A4">
        <w:rPr>
          <w:rStyle w:val="Uwydatnienie"/>
          <w:b/>
          <w:i w:val="0"/>
          <w:color w:val="538135" w:themeColor="accent6" w:themeShade="BF"/>
        </w:rPr>
        <w:t>EcoHarmonogram</w:t>
      </w:r>
      <w:proofErr w:type="spellEnd"/>
      <w:r w:rsidRPr="009058A4">
        <w:rPr>
          <w:rStyle w:val="Uwydatnienie"/>
          <w:b/>
          <w:i w:val="0"/>
          <w:color w:val="538135" w:themeColor="accent6" w:themeShade="BF"/>
        </w:rPr>
        <w:t xml:space="preserve">” na urządzenia mobilne zawierającej informacje o harmonogramie wywozu i segregacji odpadów. Więcej informacji na stronie </w:t>
      </w:r>
      <w:hyperlink r:id="rId6" w:tgtFrame="_blank" w:history="1">
        <w:r w:rsidRPr="009058A4">
          <w:rPr>
            <w:rStyle w:val="Hipercze"/>
            <w:b/>
            <w:i/>
            <w:iCs/>
            <w:color w:val="538135" w:themeColor="accent6" w:themeShade="BF"/>
          </w:rPr>
          <w:t>www.orlistaw.pl</w:t>
        </w:r>
      </w:hyperlink>
    </w:p>
    <w:p w14:paraId="0BA4709D" w14:textId="77777777" w:rsidR="009058A4" w:rsidRPr="00B147DE" w:rsidRDefault="009058A4" w:rsidP="009058A4">
      <w:pPr>
        <w:autoSpaceDE w:val="0"/>
        <w:autoSpaceDN w:val="0"/>
        <w:adjustRightInd w:val="0"/>
        <w:spacing w:after="0" w:line="240" w:lineRule="auto"/>
        <w:ind w:left="57" w:right="-1"/>
        <w:jc w:val="center"/>
        <w:rPr>
          <w:rFonts w:eastAsia="Times New Roman" w:cstheme="minorHAnsi"/>
          <w:b/>
          <w:color w:val="000000" w:themeColor="text1"/>
          <w:lang w:eastAsia="pl-PL"/>
        </w:rPr>
      </w:pPr>
      <w:r>
        <w:rPr>
          <w:rFonts w:eastAsia="Times New Roman" w:cstheme="minorHAnsi"/>
          <w:b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23BAB9" wp14:editId="32BF280B">
                <wp:simplePos x="0" y="0"/>
                <wp:positionH relativeFrom="column">
                  <wp:posOffset>-360045</wp:posOffset>
                </wp:positionH>
                <wp:positionV relativeFrom="paragraph">
                  <wp:posOffset>741045</wp:posOffset>
                </wp:positionV>
                <wp:extent cx="7543800" cy="19050"/>
                <wp:effectExtent l="0" t="0" r="19050" b="1905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43800" cy="1905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FC3880" id="Łącznik prosty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35pt,58.35pt" to="565.65pt,5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" strokecolor="black [3200]" strokeweight="1pt">
                <v:stroke joinstyle="miter"/>
              </v:line>
            </w:pict>
          </mc:Fallback>
        </mc:AlternateContent>
      </w:r>
      <w:r w:rsidRPr="00B147DE">
        <w:rPr>
          <w:rFonts w:eastAsia="Times New Roman" w:cstheme="minorHAnsi"/>
          <w:b/>
          <w:noProof/>
          <w:color w:val="000000" w:themeColor="text1"/>
          <w:lang w:eastAsia="pl-PL"/>
        </w:rPr>
        <w:drawing>
          <wp:inline distT="0" distB="0" distL="0" distR="0" wp14:anchorId="6A7009DB" wp14:editId="67370AEC">
            <wp:extent cx="485775" cy="485775"/>
            <wp:effectExtent l="0" t="0" r="9525" b="9525"/>
            <wp:docPr id="1" name="Obraz 1" descr="C:\Users\radac\OneDrive\Pulpit\ecoharmonogramQ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dac\OneDrive\Pulpit\ecoharmonogramQR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theme="minorHAnsi"/>
          <w:b/>
          <w:noProof/>
          <w:color w:val="000000" w:themeColor="text1"/>
          <w:lang w:eastAsia="pl-PL"/>
        </w:rPr>
        <w:tab/>
      </w:r>
      <w:r>
        <w:rPr>
          <w:rFonts w:eastAsia="Times New Roman" w:cstheme="minorHAnsi"/>
          <w:b/>
          <w:noProof/>
          <w:color w:val="000000" w:themeColor="text1"/>
          <w:lang w:eastAsia="pl-PL"/>
        </w:rPr>
        <w:drawing>
          <wp:inline distT="0" distB="0" distL="0" distR="0" wp14:anchorId="45AADCF2" wp14:editId="46EB0841">
            <wp:extent cx="752475" cy="666750"/>
            <wp:effectExtent l="0" t="0" r="9525" b="0"/>
            <wp:docPr id="5" name="Obraz 5" descr="C:\Users\radac\AppData\Local\Microsoft\Windows\INetCache\Content.Word\Baner_1920x_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radac\AppData\Local\Microsoft\Windows\INetCache\Content.Word\Baner_1920x_v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theme="minorHAnsi"/>
          <w:b/>
          <w:noProof/>
          <w:color w:val="000000" w:themeColor="text1"/>
          <w:lang w:eastAsia="pl-PL"/>
        </w:rPr>
        <w:tab/>
        <w:t xml:space="preserve">      </w:t>
      </w:r>
      <w:r>
        <w:rPr>
          <w:rFonts w:eastAsia="Times New Roman" w:cstheme="minorHAnsi"/>
          <w:b/>
          <w:noProof/>
          <w:color w:val="000000" w:themeColor="text1"/>
          <w:lang w:eastAsia="pl-PL"/>
        </w:rPr>
        <w:drawing>
          <wp:inline distT="0" distB="0" distL="0" distR="0" wp14:anchorId="41A8855F" wp14:editId="79116C98">
            <wp:extent cx="504825" cy="638175"/>
            <wp:effectExtent l="0" t="0" r="9525" b="9525"/>
            <wp:docPr id="4" name="Obraz 4" descr="C:\Users\radac\AppData\Local\Microsoft\Windows\INetCache\Content.Word\EcoHarmonogram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radac\AppData\Local\Microsoft\Windows\INetCache\Content.Word\EcoHarmonogram_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CC0D0" w14:textId="77777777" w:rsidR="009058A4" w:rsidRDefault="009058A4" w:rsidP="00B147DE">
      <w:pPr>
        <w:autoSpaceDE w:val="0"/>
        <w:autoSpaceDN w:val="0"/>
        <w:adjustRightInd w:val="0"/>
        <w:spacing w:after="0" w:line="240" w:lineRule="auto"/>
        <w:ind w:left="57" w:right="-1"/>
        <w:jc w:val="both"/>
        <w:rPr>
          <w:rFonts w:eastAsia="Times New Roman" w:cstheme="minorHAnsi"/>
          <w:b/>
          <w:color w:val="000000" w:themeColor="text1"/>
          <w:lang w:eastAsia="pl-PL"/>
        </w:rPr>
      </w:pPr>
    </w:p>
    <w:p w14:paraId="61DBD87D" w14:textId="1C2E0F5D" w:rsidR="00270954" w:rsidRPr="00BE7912" w:rsidRDefault="00BE7912" w:rsidP="00BE7912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BE7912">
        <w:rPr>
          <w:rFonts w:eastAsia="Times New Roman" w:cstheme="minorHAnsi"/>
          <w:b/>
          <w:bCs/>
          <w:color w:val="FF0000"/>
          <w:sz w:val="20"/>
          <w:szCs w:val="20"/>
          <w:lang w:eastAsia="pl-PL"/>
        </w:rPr>
        <w:t>Informujemy, że selektywna zbiórka odpadów komunalnych dotyczy wszystkich właścicieli nieruchomości i jest obowiązkowa.</w:t>
      </w:r>
    </w:p>
    <w:p w14:paraId="4810BC59" w14:textId="2A8ED506" w:rsidR="0051267F" w:rsidRDefault="00270954" w:rsidP="00BE7912">
      <w:pPr>
        <w:spacing w:before="100" w:beforeAutospacing="1" w:after="100" w:afterAutospacing="1" w:line="240" w:lineRule="auto"/>
        <w:ind w:firstLine="708"/>
        <w:jc w:val="both"/>
      </w:pPr>
      <w:r w:rsidRPr="00D12FD4">
        <w:rPr>
          <w:rFonts w:eastAsia="Times New Roman" w:cstheme="minorHAnsi"/>
          <w:b/>
          <w:bCs/>
          <w:u w:val="single"/>
          <w:lang w:eastAsia="pl-PL"/>
        </w:rPr>
        <w:t xml:space="preserve">Właściciele nieruchomości, którzy nie wywiązują się z tego obowiązku, muszą liczyć się z konsekwencjami nałożenia na nich opłaty podwyższonej, która stanowi </w:t>
      </w:r>
      <w:r w:rsidR="00BE7912">
        <w:rPr>
          <w:rFonts w:eastAsia="Times New Roman" w:cstheme="minorHAnsi"/>
          <w:b/>
          <w:bCs/>
          <w:u w:val="single"/>
          <w:lang w:eastAsia="pl-PL"/>
        </w:rPr>
        <w:t>trzykrotność</w:t>
      </w:r>
      <w:r w:rsidRPr="00D12FD4">
        <w:rPr>
          <w:rFonts w:eastAsia="Times New Roman" w:cstheme="minorHAnsi"/>
          <w:b/>
          <w:bCs/>
          <w:u w:val="single"/>
          <w:lang w:eastAsia="pl-PL"/>
        </w:rPr>
        <w:t xml:space="preserve"> obecnej stawki czyli </w:t>
      </w:r>
      <w:r w:rsidR="00BE7912">
        <w:rPr>
          <w:rFonts w:eastAsia="Times New Roman" w:cstheme="minorHAnsi"/>
          <w:b/>
          <w:bCs/>
          <w:color w:val="FF0000"/>
          <w:u w:val="single"/>
          <w:lang w:eastAsia="pl-PL"/>
        </w:rPr>
        <w:t>58,50</w:t>
      </w:r>
      <w:r w:rsidRPr="00D12FD4">
        <w:rPr>
          <w:rFonts w:eastAsia="Times New Roman" w:cstheme="minorHAnsi"/>
          <w:b/>
          <w:bCs/>
          <w:color w:val="FF0000"/>
          <w:u w:val="single"/>
          <w:lang w:eastAsia="pl-PL"/>
        </w:rPr>
        <w:t xml:space="preserve"> zł. od domownika</w:t>
      </w:r>
      <w:r w:rsidRPr="00D12FD4">
        <w:rPr>
          <w:rFonts w:eastAsia="Times New Roman" w:cstheme="minorHAnsi"/>
          <w:b/>
          <w:bCs/>
          <w:u w:val="single"/>
          <w:lang w:eastAsia="pl-PL"/>
        </w:rPr>
        <w:t>. Opłata ta będzie naliczona przez okres 6 miesięcy. Po tym czasie będzie można złożyć nową deklarację odpadową, na niższą stawkę.</w:t>
      </w:r>
    </w:p>
    <w:sectPr w:rsidR="0051267F" w:rsidSect="00014DD9">
      <w:pgSz w:w="11906" w:h="16838"/>
      <w:pgMar w:top="567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032B4D"/>
    <w:multiLevelType w:val="hybridMultilevel"/>
    <w:tmpl w:val="C2B2CD5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954"/>
    <w:rsid w:val="000327CB"/>
    <w:rsid w:val="001D0B0E"/>
    <w:rsid w:val="00270954"/>
    <w:rsid w:val="002734FD"/>
    <w:rsid w:val="003B2E69"/>
    <w:rsid w:val="0041192C"/>
    <w:rsid w:val="0049162B"/>
    <w:rsid w:val="0051267F"/>
    <w:rsid w:val="007428AF"/>
    <w:rsid w:val="009058A4"/>
    <w:rsid w:val="00B147DE"/>
    <w:rsid w:val="00B339A5"/>
    <w:rsid w:val="00B60EA0"/>
    <w:rsid w:val="00BB4F71"/>
    <w:rsid w:val="00BE77B3"/>
    <w:rsid w:val="00BE7912"/>
    <w:rsid w:val="00F4343D"/>
    <w:rsid w:val="00F90AA3"/>
    <w:rsid w:val="00FA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05EE6"/>
  <w15:chartTrackingRefBased/>
  <w15:docId w15:val="{AD48692E-A29B-4F58-8173-E843F2ECD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09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095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119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192C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B147DE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B147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rlistaw.p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99BC0C-D595-4725-8A93-D5512C586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390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rada.cekow@hotmail.com</dc:creator>
  <cp:keywords/>
  <dc:description/>
  <cp:lastModifiedBy>rada.cekow@hotmail.com</cp:lastModifiedBy>
  <cp:revision>8</cp:revision>
  <cp:lastPrinted>2021-11-30T12:00:00Z</cp:lastPrinted>
  <dcterms:created xsi:type="dcterms:W3CDTF">2021-11-24T21:28:00Z</dcterms:created>
  <dcterms:modified xsi:type="dcterms:W3CDTF">2021-12-01T07:25:00Z</dcterms:modified>
</cp:coreProperties>
</file>