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05EF9" w14:textId="2389B352" w:rsidR="005C735F" w:rsidRPr="00880D32" w:rsidRDefault="005C735F" w:rsidP="00544D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D3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8E36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76F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53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B6B8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E368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4785B9C" w14:textId="77777777" w:rsidR="005C735F" w:rsidRPr="00880D32" w:rsidRDefault="005C735F" w:rsidP="00544D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D32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5E1ACC" w:rsidRPr="00880D32">
        <w:rPr>
          <w:rFonts w:ascii="Times New Roman" w:hAnsi="Times New Roman" w:cs="Times New Roman"/>
          <w:b/>
          <w:bCs/>
          <w:sz w:val="24"/>
          <w:szCs w:val="24"/>
        </w:rPr>
        <w:t>CEKÓW-KOLONIA</w:t>
      </w:r>
    </w:p>
    <w:p w14:paraId="285F51C1" w14:textId="45943A80" w:rsidR="005C735F" w:rsidRPr="00880D32" w:rsidRDefault="005C735F" w:rsidP="00544D41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0D32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CC75B1">
        <w:rPr>
          <w:rFonts w:ascii="Times New Roman" w:hAnsi="Times New Roman" w:cs="Times New Roman"/>
          <w:bCs/>
          <w:sz w:val="24"/>
          <w:szCs w:val="24"/>
        </w:rPr>
        <w:t>0</w:t>
      </w:r>
      <w:r w:rsidR="008E3684">
        <w:rPr>
          <w:rFonts w:ascii="Times New Roman" w:hAnsi="Times New Roman" w:cs="Times New Roman"/>
          <w:bCs/>
          <w:sz w:val="24"/>
          <w:szCs w:val="24"/>
        </w:rPr>
        <w:t>7</w:t>
      </w:r>
      <w:r w:rsidRPr="00880D32">
        <w:rPr>
          <w:rFonts w:ascii="Times New Roman" w:hAnsi="Times New Roman" w:cs="Times New Roman"/>
          <w:bCs/>
          <w:sz w:val="24"/>
          <w:szCs w:val="24"/>
        </w:rPr>
        <w:t>.0</w:t>
      </w:r>
      <w:r w:rsidR="008E3684">
        <w:rPr>
          <w:rFonts w:ascii="Times New Roman" w:hAnsi="Times New Roman" w:cs="Times New Roman"/>
          <w:bCs/>
          <w:sz w:val="24"/>
          <w:szCs w:val="24"/>
        </w:rPr>
        <w:t>5</w:t>
      </w:r>
      <w:r w:rsidRPr="00880D32">
        <w:rPr>
          <w:rFonts w:ascii="Times New Roman" w:hAnsi="Times New Roman" w:cs="Times New Roman"/>
          <w:bCs/>
          <w:sz w:val="24"/>
          <w:szCs w:val="24"/>
        </w:rPr>
        <w:t>.202</w:t>
      </w:r>
      <w:r w:rsidR="008E3684">
        <w:rPr>
          <w:rFonts w:ascii="Times New Roman" w:hAnsi="Times New Roman" w:cs="Times New Roman"/>
          <w:bCs/>
          <w:sz w:val="24"/>
          <w:szCs w:val="24"/>
        </w:rPr>
        <w:t>4</w:t>
      </w:r>
      <w:r w:rsidRPr="00880D32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BD02A09" w14:textId="77777777" w:rsidR="005C735F" w:rsidRPr="00880D32" w:rsidRDefault="005C735F" w:rsidP="00544D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B798A" w14:textId="31C22BF3" w:rsidR="005C735F" w:rsidRPr="004E5A30" w:rsidRDefault="005C735F" w:rsidP="00544D4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880D32">
        <w:rPr>
          <w:b/>
          <w:bCs/>
        </w:rPr>
        <w:t xml:space="preserve">w sprawie ogłoszenia otwartego </w:t>
      </w:r>
      <w:r w:rsidRPr="00880D32">
        <w:rPr>
          <w:rStyle w:val="Pogrubienie"/>
        </w:rPr>
        <w:t xml:space="preserve">konkursu ofert dla organizacji pozarządowych oraz podmiotów wymienionych w art. 3 ust. 3 ustawy o działalności pożytku publicznego </w:t>
      </w:r>
      <w:r w:rsidRPr="00880D32">
        <w:rPr>
          <w:rStyle w:val="Pogrubienie"/>
        </w:rPr>
        <w:br/>
        <w:t>i o wolontariacie na</w:t>
      </w:r>
      <w:r w:rsidR="006D076C">
        <w:rPr>
          <w:rStyle w:val="Pogrubienie"/>
        </w:rPr>
        <w:t xml:space="preserve"> </w:t>
      </w:r>
      <w:r w:rsidR="00113FD5">
        <w:rPr>
          <w:rStyle w:val="Pogrubienie"/>
        </w:rPr>
        <w:t>realizację</w:t>
      </w:r>
      <w:r w:rsidR="006D076C">
        <w:rPr>
          <w:rStyle w:val="Pogrubienie"/>
        </w:rPr>
        <w:t xml:space="preserve"> </w:t>
      </w:r>
      <w:r w:rsidRPr="00880D32">
        <w:rPr>
          <w:rStyle w:val="Pogrubienie"/>
        </w:rPr>
        <w:t>zadań pożytku publicznego w 20</w:t>
      </w:r>
      <w:r w:rsidR="008E3684">
        <w:rPr>
          <w:rStyle w:val="Pogrubienie"/>
        </w:rPr>
        <w:t>24</w:t>
      </w:r>
      <w:r w:rsidRPr="00880D32">
        <w:rPr>
          <w:rStyle w:val="Pogrubienie"/>
        </w:rPr>
        <w:t xml:space="preserve"> roku</w:t>
      </w:r>
    </w:p>
    <w:p w14:paraId="0421874F" w14:textId="5671A253" w:rsidR="005C735F" w:rsidRPr="008E3684" w:rsidRDefault="008E3684" w:rsidP="008E3684">
      <w:pPr>
        <w:pStyle w:val="NormalnyWeb"/>
        <w:shd w:val="clear" w:color="auto" w:fill="FFFFFF"/>
        <w:spacing w:after="0" w:line="276" w:lineRule="auto"/>
        <w:jc w:val="both"/>
      </w:pPr>
      <w:r>
        <w:t xml:space="preserve">Na podstawie art. 11 i art. 13 ustawy z dnia 24 kwietnia 2003 r. o działalności pożytku publicznego i o wolontariacie </w:t>
      </w:r>
      <w:bookmarkStart w:id="0" w:name="_Hlk165899288"/>
      <w:r>
        <w:t xml:space="preserve">(Dz.U. 2023 poz. 571) </w:t>
      </w:r>
      <w:bookmarkEnd w:id="0"/>
      <w:r>
        <w:t xml:space="preserve">oraz Uchwały Rady Gminy Ceków-Kolonia nr LXXI/421/2023 z dnia 29 listopada 2023 roku w sprawie przyjęcia programu współpracy Gminy Ceków-Kolonia z organizacjami pozarządowymi oraz podmiotami, </w:t>
      </w:r>
      <w:r>
        <w:br/>
        <w:t>o których mowa w art. 3 ust. 3 ustawy z dnia 24 kwietnia 2003 r. o działalności pożytku publicznego i o wolontariacie na rok 2024 r., zarządza się co następuje:</w:t>
      </w:r>
    </w:p>
    <w:p w14:paraId="1550A703" w14:textId="77777777" w:rsidR="005C735F" w:rsidRPr="00880D32" w:rsidRDefault="005C735F" w:rsidP="00544D4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FF0000"/>
        </w:rPr>
      </w:pPr>
    </w:p>
    <w:p w14:paraId="5D6F74C8" w14:textId="517E0909" w:rsidR="004E5A30" w:rsidRPr="00880D32" w:rsidRDefault="005C735F" w:rsidP="00891AC7">
      <w:pPr>
        <w:autoSpaceDE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1</w:t>
      </w:r>
      <w:r w:rsidR="0096433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Ogłasza się otwarty konkurs ofert o treści stanowiącej załącznik do niniejszego zarządzenia.</w:t>
      </w:r>
    </w:p>
    <w:p w14:paraId="087B7B3B" w14:textId="6B2D8FB5" w:rsidR="004E5A30" w:rsidRPr="004E5A30" w:rsidRDefault="005C735F" w:rsidP="00891AC7">
      <w:pPr>
        <w:tabs>
          <w:tab w:val="left" w:pos="360"/>
          <w:tab w:val="left" w:pos="720"/>
        </w:tabs>
        <w:autoSpaceDE w:val="0"/>
        <w:spacing w:line="276" w:lineRule="auto"/>
        <w:ind w:left="360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2</w:t>
      </w:r>
      <w:r w:rsidR="0096433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Ogłoszenie, o którym mowa w § 1 umieszcza się w Biuletynie Informacji Publicznej Gminy </w:t>
      </w:r>
      <w:r w:rsidR="005E1ACC" w:rsidRPr="00880D32">
        <w:rPr>
          <w:rFonts w:ascii="Times New Roman" w:eastAsia="TimesNewRomanPSMT" w:hAnsi="Times New Roman" w:cs="Times New Roman"/>
          <w:sz w:val="24"/>
          <w:szCs w:val="24"/>
        </w:rPr>
        <w:t>Ceków-Kolonia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, na stronie internetowej </w:t>
      </w:r>
      <w:hyperlink r:id="rId6" w:history="1">
        <w:r w:rsidR="005E1ACC" w:rsidRPr="00880D32">
          <w:rPr>
            <w:rStyle w:val="Hipercze"/>
            <w:rFonts w:ascii="Times New Roman" w:eastAsia="TimesNewRomanPSMT" w:hAnsi="Times New Roman" w:cs="Times New Roman"/>
            <w:sz w:val="24"/>
            <w:szCs w:val="24"/>
          </w:rPr>
          <w:t>www.cekow.pl</w:t>
        </w:r>
      </w:hyperlink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 oraz na tablicy ogłoszeń </w:t>
      </w:r>
      <w:r w:rsidR="00FB3C10">
        <w:rPr>
          <w:rFonts w:ascii="Times New Roman" w:eastAsia="TimesNewRomanPSMT" w:hAnsi="Times New Roman" w:cs="Times New Roman"/>
          <w:sz w:val="24"/>
          <w:szCs w:val="24"/>
        </w:rPr>
        <w:br/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w siedzibie Urzędu Gminy w </w:t>
      </w:r>
      <w:r w:rsidR="005E1ACC" w:rsidRPr="00880D32">
        <w:rPr>
          <w:rFonts w:ascii="Times New Roman" w:eastAsia="TimesNewRomanPSMT" w:hAnsi="Times New Roman" w:cs="Times New Roman"/>
          <w:sz w:val="24"/>
          <w:szCs w:val="24"/>
        </w:rPr>
        <w:t>Ceków-Kolonia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 ul. </w:t>
      </w:r>
      <w:r w:rsidR="00783E0F" w:rsidRPr="00880D32">
        <w:rPr>
          <w:rFonts w:ascii="Times New Roman" w:eastAsia="TimesNewRomanPSMT" w:hAnsi="Times New Roman" w:cs="Times New Roman"/>
          <w:sz w:val="24"/>
          <w:szCs w:val="24"/>
        </w:rPr>
        <w:t>Ceków-Kolonia 51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, 62-</w:t>
      </w:r>
      <w:r w:rsidR="00783E0F" w:rsidRPr="00880D32">
        <w:rPr>
          <w:rFonts w:ascii="Times New Roman" w:eastAsia="TimesNewRomanPSMT" w:hAnsi="Times New Roman" w:cs="Times New Roman"/>
          <w:sz w:val="24"/>
          <w:szCs w:val="24"/>
        </w:rPr>
        <w:t>834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83E0F" w:rsidRPr="00880D32">
        <w:rPr>
          <w:rFonts w:ascii="Times New Roman" w:eastAsia="TimesNewRomanPSMT" w:hAnsi="Times New Roman" w:cs="Times New Roman"/>
          <w:sz w:val="24"/>
          <w:szCs w:val="24"/>
        </w:rPr>
        <w:t>Ceków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3DAE80E4" w14:textId="3F739E7A" w:rsidR="004E5A30" w:rsidRPr="00880D32" w:rsidRDefault="005C735F" w:rsidP="00891AC7">
      <w:pPr>
        <w:autoSpaceDE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3</w:t>
      </w:r>
      <w:r w:rsidR="00964337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 xml:space="preserve">Wykonanie zarządzenia powierza się </w:t>
      </w:r>
      <w:r w:rsidR="008E3684">
        <w:rPr>
          <w:rFonts w:ascii="Times New Roman" w:eastAsia="TimesNewRomanPSMT" w:hAnsi="Times New Roman" w:cs="Times New Roman"/>
          <w:sz w:val="24"/>
          <w:szCs w:val="24"/>
        </w:rPr>
        <w:t>Inspektorowi</w:t>
      </w:r>
      <w:r w:rsidR="001621DC">
        <w:rPr>
          <w:rFonts w:ascii="Times New Roman" w:eastAsia="TimesNewRomanPSMT" w:hAnsi="Times New Roman" w:cs="Times New Roman"/>
          <w:sz w:val="24"/>
          <w:szCs w:val="24"/>
        </w:rPr>
        <w:t xml:space="preserve"> ds. Funduszy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240090D" w14:textId="633B9850" w:rsidR="004E5A30" w:rsidRPr="004E5A30" w:rsidRDefault="005C735F" w:rsidP="00891AC7">
      <w:pPr>
        <w:autoSpaceDE w:val="0"/>
        <w:spacing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80D32">
        <w:rPr>
          <w:rFonts w:ascii="Times New Roman" w:eastAsia="TimesNewRomanPSMT" w:hAnsi="Times New Roman" w:cs="Times New Roman"/>
          <w:sz w:val="24"/>
          <w:szCs w:val="24"/>
        </w:rPr>
        <w:t>§ 4</w:t>
      </w:r>
      <w:r w:rsidR="00964337" w:rsidRPr="004E5A30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880D32">
        <w:rPr>
          <w:rFonts w:ascii="Times New Roman" w:eastAsia="TimesNewRomanPSMT" w:hAnsi="Times New Roman" w:cs="Times New Roman"/>
          <w:sz w:val="24"/>
          <w:szCs w:val="24"/>
        </w:rPr>
        <w:t>Zarządzenie wchodzi w życie z dniem podpisania.</w:t>
      </w:r>
      <w:r w:rsidR="004E5A30">
        <w:rPr>
          <w:rFonts w:ascii="Times New Roman" w:eastAsia="TimesNewRomanPSMT" w:hAnsi="Times New Roman" w:cs="Times New Roman"/>
          <w:sz w:val="24"/>
          <w:szCs w:val="24"/>
        </w:rPr>
        <w:br w:type="page"/>
      </w:r>
    </w:p>
    <w:p w14:paraId="5368BD59" w14:textId="4C7F38D1" w:rsidR="005C735F" w:rsidRPr="00EF4994" w:rsidRDefault="005C735F" w:rsidP="00F93048">
      <w:pPr>
        <w:autoSpaceDE w:val="0"/>
        <w:spacing w:after="0" w:line="276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EF4994">
        <w:rPr>
          <w:rFonts w:ascii="Times New Roman" w:eastAsia="TimesNewRomanPSMT" w:hAnsi="Times New Roman" w:cs="Times New Roman"/>
          <w:sz w:val="24"/>
          <w:szCs w:val="24"/>
        </w:rPr>
        <w:lastRenderedPageBreak/>
        <w:t>Załącznik</w:t>
      </w:r>
      <w:r w:rsidR="006D076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7434D293" w14:textId="6B4F1379" w:rsidR="005C735F" w:rsidRPr="00EF4994" w:rsidRDefault="005C735F" w:rsidP="00F93048">
      <w:pPr>
        <w:autoSpaceDE w:val="0"/>
        <w:spacing w:after="0" w:line="276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EF4994">
        <w:rPr>
          <w:rFonts w:ascii="Times New Roman" w:eastAsia="TimesNewRomanPSMT" w:hAnsi="Times New Roman" w:cs="Times New Roman"/>
          <w:sz w:val="24"/>
          <w:szCs w:val="24"/>
        </w:rPr>
        <w:t xml:space="preserve">do </w:t>
      </w:r>
      <w:r w:rsidR="006560AC" w:rsidRPr="00EF4994">
        <w:rPr>
          <w:rFonts w:ascii="Times New Roman" w:eastAsia="TimesNewRomanPSMT" w:hAnsi="Times New Roman" w:cs="Times New Roman"/>
          <w:sz w:val="24"/>
          <w:szCs w:val="24"/>
        </w:rPr>
        <w:t>Zarządzenia Nr</w:t>
      </w:r>
      <w:r w:rsidRPr="00EF499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E3684" w:rsidRPr="008E3684">
        <w:rPr>
          <w:rFonts w:ascii="Times New Roman" w:hAnsi="Times New Roman" w:cs="Times New Roman"/>
          <w:sz w:val="24"/>
          <w:szCs w:val="24"/>
        </w:rPr>
        <w:t>5</w:t>
      </w:r>
      <w:r w:rsidR="00776923">
        <w:rPr>
          <w:rFonts w:ascii="Times New Roman" w:hAnsi="Times New Roman" w:cs="Times New Roman"/>
          <w:sz w:val="24"/>
          <w:szCs w:val="24"/>
        </w:rPr>
        <w:t>8</w:t>
      </w:r>
      <w:r w:rsidR="008E3684" w:rsidRPr="008E3684">
        <w:rPr>
          <w:rFonts w:ascii="Times New Roman" w:hAnsi="Times New Roman" w:cs="Times New Roman"/>
          <w:sz w:val="24"/>
          <w:szCs w:val="24"/>
        </w:rPr>
        <w:t>/2024</w:t>
      </w:r>
    </w:p>
    <w:p w14:paraId="297F4A0A" w14:textId="77777777" w:rsidR="005C735F" w:rsidRPr="00EF4994" w:rsidRDefault="005C735F" w:rsidP="00F93048">
      <w:pPr>
        <w:autoSpaceDE w:val="0"/>
        <w:spacing w:after="0" w:line="276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EF4994">
        <w:rPr>
          <w:rFonts w:ascii="Times New Roman" w:eastAsia="TimesNewRomanPSMT" w:hAnsi="Times New Roman" w:cs="Times New Roman"/>
          <w:sz w:val="24"/>
          <w:szCs w:val="24"/>
        </w:rPr>
        <w:t xml:space="preserve">Wójta Gminy </w:t>
      </w:r>
      <w:r w:rsidR="005E1ACC" w:rsidRPr="00EF4994">
        <w:rPr>
          <w:rFonts w:ascii="Times New Roman" w:eastAsia="TimesNewRomanPSMT" w:hAnsi="Times New Roman" w:cs="Times New Roman"/>
          <w:sz w:val="24"/>
          <w:szCs w:val="24"/>
        </w:rPr>
        <w:t>Ceków-Kolonia</w:t>
      </w:r>
    </w:p>
    <w:p w14:paraId="13482632" w14:textId="20AE67DF" w:rsidR="005C735F" w:rsidRPr="00EF4994" w:rsidRDefault="005C735F" w:rsidP="00F93048">
      <w:pPr>
        <w:autoSpaceDE w:val="0"/>
        <w:spacing w:after="0" w:line="276" w:lineRule="auto"/>
        <w:ind w:left="5664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EF4994">
        <w:rPr>
          <w:rFonts w:ascii="Times New Roman" w:eastAsia="TimesNewRomanPSMT" w:hAnsi="Times New Roman" w:cs="Times New Roman"/>
          <w:sz w:val="24"/>
          <w:szCs w:val="24"/>
        </w:rPr>
        <w:t xml:space="preserve">z dnia </w:t>
      </w:r>
      <w:r w:rsidR="00CC75B1">
        <w:rPr>
          <w:rFonts w:ascii="Times New Roman" w:eastAsia="TimesNewRomanPSMT" w:hAnsi="Times New Roman" w:cs="Times New Roman"/>
          <w:sz w:val="24"/>
          <w:szCs w:val="24"/>
        </w:rPr>
        <w:t>0</w:t>
      </w:r>
      <w:r w:rsidR="008E3684">
        <w:rPr>
          <w:rFonts w:ascii="Times New Roman" w:eastAsia="TimesNewRomanPSMT" w:hAnsi="Times New Roman" w:cs="Times New Roman"/>
          <w:sz w:val="24"/>
          <w:szCs w:val="24"/>
        </w:rPr>
        <w:t>7</w:t>
      </w:r>
      <w:r w:rsidRPr="00EF4994">
        <w:rPr>
          <w:rFonts w:ascii="Times New Roman" w:eastAsia="TimesNewRomanPSMT" w:hAnsi="Times New Roman" w:cs="Times New Roman"/>
          <w:sz w:val="24"/>
          <w:szCs w:val="24"/>
        </w:rPr>
        <w:t>.0</w:t>
      </w:r>
      <w:r w:rsidR="008E3684"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EF4994">
        <w:rPr>
          <w:rFonts w:ascii="Times New Roman" w:eastAsia="TimesNewRomanPSMT" w:hAnsi="Times New Roman" w:cs="Times New Roman"/>
          <w:sz w:val="24"/>
          <w:szCs w:val="24"/>
        </w:rPr>
        <w:t>.202</w:t>
      </w:r>
      <w:r w:rsidR="008E3684">
        <w:rPr>
          <w:rFonts w:ascii="Times New Roman" w:eastAsia="TimesNewRomanPSMT" w:hAnsi="Times New Roman" w:cs="Times New Roman"/>
          <w:sz w:val="24"/>
          <w:szCs w:val="24"/>
        </w:rPr>
        <w:t>4</w:t>
      </w:r>
      <w:r w:rsidRPr="00EF4994">
        <w:rPr>
          <w:rFonts w:ascii="Times New Roman" w:eastAsia="TimesNewRomanPSMT" w:hAnsi="Times New Roman" w:cs="Times New Roman"/>
          <w:sz w:val="24"/>
          <w:szCs w:val="24"/>
        </w:rPr>
        <w:t xml:space="preserve"> roku</w:t>
      </w:r>
    </w:p>
    <w:p w14:paraId="339D1AEE" w14:textId="29ACC8B7" w:rsidR="005C735F" w:rsidRDefault="005C735F" w:rsidP="00A93D5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9CEA7F" w14:textId="77777777" w:rsidR="00A93D54" w:rsidRPr="00EF4994" w:rsidRDefault="00A93D54" w:rsidP="00A93D5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1EF361" w14:textId="77777777" w:rsidR="000B6459" w:rsidRPr="00EF4994" w:rsidRDefault="008A3D82" w:rsidP="00544D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994">
        <w:rPr>
          <w:rFonts w:ascii="Times New Roman" w:hAnsi="Times New Roman" w:cs="Times New Roman"/>
          <w:b/>
          <w:sz w:val="24"/>
          <w:szCs w:val="24"/>
        </w:rPr>
        <w:t>Wójt Gminy Ceków-Kolonia</w:t>
      </w:r>
    </w:p>
    <w:p w14:paraId="176B9EB1" w14:textId="4CBB7A18" w:rsidR="008A3D82" w:rsidRPr="00EF4994" w:rsidRDefault="003E12E3" w:rsidP="00544D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3D82" w:rsidRPr="00EF4994">
        <w:rPr>
          <w:rFonts w:ascii="Times New Roman" w:hAnsi="Times New Roman" w:cs="Times New Roman"/>
          <w:sz w:val="24"/>
          <w:szCs w:val="24"/>
        </w:rPr>
        <w:t>a podstawie art.</w:t>
      </w:r>
      <w:r w:rsidR="006D076C">
        <w:rPr>
          <w:rFonts w:ascii="Times New Roman" w:hAnsi="Times New Roman" w:cs="Times New Roman"/>
          <w:sz w:val="24"/>
          <w:szCs w:val="24"/>
        </w:rPr>
        <w:t xml:space="preserve"> 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11 i art. 13 ustawy z dnia 24 kwietnia 2003 r. o działalności </w:t>
      </w:r>
      <w:r w:rsidR="00DB6DDF" w:rsidRPr="00EF4994">
        <w:rPr>
          <w:rFonts w:ascii="Times New Roman" w:hAnsi="Times New Roman" w:cs="Times New Roman"/>
          <w:sz w:val="24"/>
          <w:szCs w:val="24"/>
        </w:rPr>
        <w:t>pożytku publicznego i 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8E3684" w:rsidRPr="008E3684">
        <w:rPr>
          <w:rFonts w:ascii="Times New Roman" w:hAnsi="Times New Roman" w:cs="Times New Roman"/>
          <w:sz w:val="24"/>
          <w:szCs w:val="24"/>
        </w:rPr>
        <w:t xml:space="preserve">(Dz.U. 2023 poz. 571) </w:t>
      </w:r>
      <w:r w:rsidR="00D85E93" w:rsidRPr="00D85E93">
        <w:rPr>
          <w:rFonts w:ascii="Times New Roman" w:hAnsi="Times New Roman" w:cs="Times New Roman"/>
          <w:sz w:val="24"/>
          <w:szCs w:val="24"/>
        </w:rPr>
        <w:t xml:space="preserve">oraz Uchwały Rady Gminy Ceków-Kolonia nr </w:t>
      </w:r>
      <w:r w:rsidR="008E3684" w:rsidRPr="008E3684">
        <w:rPr>
          <w:rFonts w:ascii="Times New Roman" w:hAnsi="Times New Roman" w:cs="Times New Roman"/>
          <w:sz w:val="24"/>
          <w:szCs w:val="24"/>
        </w:rPr>
        <w:t>LXXI/421/2023 z dnia 29 listopada 2023</w:t>
      </w:r>
      <w:r w:rsidR="006D076C">
        <w:rPr>
          <w:rFonts w:ascii="Times New Roman" w:hAnsi="Times New Roman" w:cs="Times New Roman"/>
          <w:sz w:val="24"/>
          <w:szCs w:val="24"/>
        </w:rPr>
        <w:t xml:space="preserve"> </w:t>
      </w:r>
      <w:r w:rsidR="00D85E93" w:rsidRPr="00D85E93">
        <w:rPr>
          <w:rFonts w:ascii="Times New Roman" w:hAnsi="Times New Roman" w:cs="Times New Roman"/>
          <w:sz w:val="24"/>
          <w:szCs w:val="24"/>
        </w:rPr>
        <w:t>roku w sprawie przyjęcia programu współpracy Gminy Ceków-Kolonia z organizacjami pozarządowymi oraz podmiotami, o których mowa w art. 3 ust. 3 ustawy z dnia 24 kwietnia 2003 r.</w:t>
      </w:r>
      <w:r w:rsidR="008E3684">
        <w:rPr>
          <w:rFonts w:ascii="Times New Roman" w:hAnsi="Times New Roman" w:cs="Times New Roman"/>
          <w:sz w:val="24"/>
          <w:szCs w:val="24"/>
        </w:rPr>
        <w:t xml:space="preserve"> </w:t>
      </w:r>
      <w:r w:rsidR="00D85E93" w:rsidRPr="00D85E93">
        <w:rPr>
          <w:rFonts w:ascii="Times New Roman" w:hAnsi="Times New Roman" w:cs="Times New Roman"/>
          <w:sz w:val="24"/>
          <w:szCs w:val="24"/>
        </w:rPr>
        <w:t>o działalności pożytku publicznego</w:t>
      </w:r>
      <w:r w:rsidR="008E3684">
        <w:rPr>
          <w:rFonts w:ascii="Times New Roman" w:hAnsi="Times New Roman" w:cs="Times New Roman"/>
          <w:sz w:val="24"/>
          <w:szCs w:val="24"/>
        </w:rPr>
        <w:t xml:space="preserve"> </w:t>
      </w:r>
      <w:r w:rsidR="00D85E93" w:rsidRPr="00D85E93">
        <w:rPr>
          <w:rFonts w:ascii="Times New Roman" w:hAnsi="Times New Roman" w:cs="Times New Roman"/>
          <w:sz w:val="24"/>
          <w:szCs w:val="24"/>
        </w:rPr>
        <w:t>i o wolontariacie na rok 202</w:t>
      </w:r>
      <w:r w:rsidR="00891AC7">
        <w:rPr>
          <w:rFonts w:ascii="Times New Roman" w:hAnsi="Times New Roman" w:cs="Times New Roman"/>
          <w:sz w:val="24"/>
          <w:szCs w:val="24"/>
        </w:rPr>
        <w:t>4</w:t>
      </w:r>
      <w:r w:rsidR="00D85E93" w:rsidRPr="00D85E93">
        <w:rPr>
          <w:rFonts w:ascii="Times New Roman" w:hAnsi="Times New Roman" w:cs="Times New Roman"/>
          <w:sz w:val="24"/>
          <w:szCs w:val="24"/>
        </w:rPr>
        <w:t xml:space="preserve"> r.</w:t>
      </w:r>
      <w:r w:rsidR="008A3D82" w:rsidRPr="00EF4994">
        <w:rPr>
          <w:rFonts w:ascii="Times New Roman" w:hAnsi="Times New Roman" w:cs="Times New Roman"/>
          <w:sz w:val="24"/>
          <w:szCs w:val="24"/>
        </w:rPr>
        <w:t>:</w:t>
      </w:r>
    </w:p>
    <w:p w14:paraId="16B3A699" w14:textId="3E32CB28" w:rsidR="008A3D82" w:rsidRPr="00EF4994" w:rsidRDefault="00DB6DDF" w:rsidP="00544D4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994">
        <w:rPr>
          <w:rFonts w:ascii="Times New Roman" w:hAnsi="Times New Roman" w:cs="Times New Roman"/>
          <w:b/>
          <w:sz w:val="24"/>
          <w:szCs w:val="24"/>
        </w:rPr>
        <w:t>o</w:t>
      </w:r>
      <w:r w:rsidR="008A3D82" w:rsidRPr="00EF4994">
        <w:rPr>
          <w:rFonts w:ascii="Times New Roman" w:hAnsi="Times New Roman" w:cs="Times New Roman"/>
          <w:b/>
          <w:sz w:val="24"/>
          <w:szCs w:val="24"/>
        </w:rPr>
        <w:t>głasza otwarty konkurs ofert</w:t>
      </w:r>
    </w:p>
    <w:p w14:paraId="050AFB33" w14:textId="1A566E52" w:rsidR="00012052" w:rsidRPr="00AD65FF" w:rsidRDefault="003E12E3" w:rsidP="00544D4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</w:t>
      </w:r>
      <w:r w:rsidR="00012052" w:rsidRPr="00EF4994">
        <w:rPr>
          <w:rFonts w:ascii="Times New Roman" w:hAnsi="Times New Roman" w:cs="Times New Roman"/>
          <w:b/>
          <w:sz w:val="24"/>
          <w:szCs w:val="24"/>
        </w:rPr>
        <w:t xml:space="preserve"> zadani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12052" w:rsidRPr="00EF4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052" w:rsidRPr="00EF4994">
        <w:rPr>
          <w:rStyle w:val="Pogrubienie"/>
          <w:rFonts w:ascii="Times New Roman" w:hAnsi="Times New Roman" w:cs="Times New Roman"/>
          <w:sz w:val="24"/>
          <w:szCs w:val="24"/>
        </w:rPr>
        <w:t>„</w:t>
      </w:r>
      <w:r w:rsidR="00DD76FA" w:rsidRPr="00DD76FA">
        <w:rPr>
          <w:rStyle w:val="Pogrubienie"/>
          <w:rFonts w:ascii="Times New Roman" w:hAnsi="Times New Roman" w:cs="Times New Roman"/>
          <w:sz w:val="24"/>
          <w:szCs w:val="24"/>
        </w:rPr>
        <w:t xml:space="preserve">Organizacja </w:t>
      </w:r>
      <w:r w:rsidR="00DD76FA">
        <w:rPr>
          <w:rStyle w:val="Pogrubienie"/>
          <w:rFonts w:ascii="Times New Roman" w:hAnsi="Times New Roman" w:cs="Times New Roman"/>
          <w:sz w:val="24"/>
          <w:szCs w:val="24"/>
        </w:rPr>
        <w:t>wakacji sportowych dla dzieci</w:t>
      </w:r>
      <w:r w:rsidR="00012052" w:rsidRPr="00EF4994">
        <w:rPr>
          <w:rStyle w:val="Pogrubienie"/>
          <w:rFonts w:ascii="Times New Roman" w:hAnsi="Times New Roman" w:cs="Times New Roman"/>
          <w:sz w:val="24"/>
          <w:szCs w:val="24"/>
        </w:rPr>
        <w:t>”</w:t>
      </w:r>
    </w:p>
    <w:p w14:paraId="06C70BA4" w14:textId="1019F147" w:rsidR="002021A8" w:rsidRDefault="000D0EAA" w:rsidP="00544D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a </w:t>
      </w:r>
      <w:r w:rsidR="00AC24F6" w:rsidRPr="009F7345">
        <w:rPr>
          <w:rFonts w:ascii="Times New Roman" w:hAnsi="Times New Roman" w:cs="Times New Roman"/>
          <w:b/>
          <w:bCs/>
          <w:sz w:val="24"/>
          <w:szCs w:val="24"/>
        </w:rPr>
        <w:t>powierzenie</w:t>
      </w:r>
      <w:r w:rsidR="00AC24F6">
        <w:rPr>
          <w:rFonts w:ascii="Times New Roman" w:hAnsi="Times New Roman" w:cs="Times New Roman"/>
          <w:sz w:val="24"/>
          <w:szCs w:val="24"/>
        </w:rPr>
        <w:t xml:space="preserve"> realizacji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zadań publicznych organizacj</w:t>
      </w:r>
      <w:r w:rsidR="003E12E3">
        <w:rPr>
          <w:rFonts w:ascii="Times New Roman" w:hAnsi="Times New Roman" w:cs="Times New Roman"/>
          <w:sz w:val="24"/>
          <w:szCs w:val="24"/>
        </w:rPr>
        <w:t>om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pozarządow</w:t>
      </w:r>
      <w:r w:rsidR="003E12E3">
        <w:rPr>
          <w:rFonts w:ascii="Times New Roman" w:hAnsi="Times New Roman" w:cs="Times New Roman"/>
          <w:sz w:val="24"/>
          <w:szCs w:val="24"/>
        </w:rPr>
        <w:t>ym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oraz podmiot</w:t>
      </w:r>
      <w:r w:rsidR="003E12E3">
        <w:rPr>
          <w:rFonts w:ascii="Times New Roman" w:hAnsi="Times New Roman" w:cs="Times New Roman"/>
          <w:sz w:val="24"/>
          <w:szCs w:val="24"/>
        </w:rPr>
        <w:t>om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wymienion</w:t>
      </w:r>
      <w:r w:rsidR="003E12E3">
        <w:rPr>
          <w:rFonts w:ascii="Times New Roman" w:hAnsi="Times New Roman" w:cs="Times New Roman"/>
          <w:sz w:val="24"/>
          <w:szCs w:val="24"/>
        </w:rPr>
        <w:t>ym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w</w:t>
      </w:r>
      <w:r w:rsidR="00DB6DDF" w:rsidRPr="00EF4994">
        <w:rPr>
          <w:rFonts w:ascii="Times New Roman" w:hAnsi="Times New Roman" w:cs="Times New Roman"/>
          <w:sz w:val="24"/>
          <w:szCs w:val="24"/>
        </w:rPr>
        <w:t> </w:t>
      </w:r>
      <w:r w:rsidR="008A3D82" w:rsidRPr="00EF4994">
        <w:rPr>
          <w:rFonts w:ascii="Times New Roman" w:hAnsi="Times New Roman" w:cs="Times New Roman"/>
          <w:sz w:val="24"/>
          <w:szCs w:val="24"/>
        </w:rPr>
        <w:t>art. 3 ust 3 w/w ustawy, prowadząc</w:t>
      </w:r>
      <w:r w:rsidR="00AF0FE8">
        <w:rPr>
          <w:rFonts w:ascii="Times New Roman" w:hAnsi="Times New Roman" w:cs="Times New Roman"/>
          <w:sz w:val="24"/>
          <w:szCs w:val="24"/>
        </w:rPr>
        <w:t>ym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działalność statutową w danej dziedzinie</w:t>
      </w:r>
      <w:r w:rsidR="003E12E3">
        <w:rPr>
          <w:rFonts w:ascii="Times New Roman" w:hAnsi="Times New Roman" w:cs="Times New Roman"/>
          <w:sz w:val="24"/>
          <w:szCs w:val="24"/>
        </w:rPr>
        <w:t>,</w:t>
      </w:r>
      <w:r w:rsidR="008A3D82" w:rsidRPr="00EF4994">
        <w:rPr>
          <w:rFonts w:ascii="Times New Roman" w:hAnsi="Times New Roman" w:cs="Times New Roman"/>
          <w:sz w:val="24"/>
          <w:szCs w:val="24"/>
        </w:rPr>
        <w:t xml:space="preserve"> poprzez finansowanie zadań realizowanych na rzecz mieszkańców gminy Ceków-Kolonia w zakresie </w:t>
      </w:r>
      <w:r w:rsidR="009F7345" w:rsidRPr="009F7345">
        <w:rPr>
          <w:rFonts w:ascii="Times New Roman" w:hAnsi="Times New Roman" w:cs="Times New Roman"/>
          <w:sz w:val="24"/>
          <w:szCs w:val="24"/>
        </w:rPr>
        <w:t>działań mających na celu zwiększenie sprawności fizycznej mieszkańców gminy</w:t>
      </w:r>
      <w:r w:rsidR="009F7345">
        <w:rPr>
          <w:rFonts w:ascii="Times New Roman" w:hAnsi="Times New Roman" w:cs="Times New Roman"/>
          <w:sz w:val="24"/>
          <w:szCs w:val="24"/>
        </w:rPr>
        <w:t>.</w:t>
      </w:r>
    </w:p>
    <w:p w14:paraId="7B50B083" w14:textId="61907E89" w:rsidR="00163DD1" w:rsidRDefault="00163DD1" w:rsidP="00544D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32BCD" w14:textId="6ED8D182" w:rsidR="00163DD1" w:rsidRPr="00643AE2" w:rsidRDefault="00163DD1" w:rsidP="00544D4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AE2">
        <w:rPr>
          <w:rFonts w:ascii="Times New Roman" w:hAnsi="Times New Roman" w:cs="Times New Roman"/>
          <w:b/>
          <w:bCs/>
          <w:sz w:val="24"/>
          <w:szCs w:val="24"/>
        </w:rPr>
        <w:t>Przeznaczone środki na realizację zadania:</w:t>
      </w:r>
    </w:p>
    <w:p w14:paraId="4DA854F0" w14:textId="1B21FE6A" w:rsidR="008A3D82" w:rsidRPr="00163DD1" w:rsidRDefault="008A3D82" w:rsidP="00544D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DD1">
        <w:rPr>
          <w:rFonts w:ascii="Times New Roman" w:hAnsi="Times New Roman" w:cs="Times New Roman"/>
          <w:sz w:val="24"/>
          <w:szCs w:val="24"/>
        </w:rPr>
        <w:t xml:space="preserve">Na realizację zadań planuje się przeznaczyć kwotę </w:t>
      </w:r>
      <w:r w:rsidR="00DD76FA">
        <w:rPr>
          <w:rFonts w:ascii="Times New Roman" w:hAnsi="Times New Roman" w:cs="Times New Roman"/>
          <w:sz w:val="24"/>
          <w:szCs w:val="24"/>
        </w:rPr>
        <w:t>8</w:t>
      </w:r>
      <w:r w:rsidR="006D076C">
        <w:rPr>
          <w:rFonts w:ascii="Times New Roman" w:hAnsi="Times New Roman" w:cs="Times New Roman"/>
          <w:sz w:val="24"/>
          <w:szCs w:val="24"/>
        </w:rPr>
        <w:t xml:space="preserve"> </w:t>
      </w:r>
      <w:r w:rsidR="00DD76FA">
        <w:rPr>
          <w:rFonts w:ascii="Times New Roman" w:hAnsi="Times New Roman" w:cs="Times New Roman"/>
          <w:sz w:val="24"/>
          <w:szCs w:val="24"/>
        </w:rPr>
        <w:t>0</w:t>
      </w:r>
      <w:r w:rsidR="004C55A6" w:rsidRPr="00163DD1">
        <w:rPr>
          <w:rFonts w:ascii="Times New Roman" w:hAnsi="Times New Roman" w:cs="Times New Roman"/>
          <w:sz w:val="24"/>
          <w:szCs w:val="24"/>
        </w:rPr>
        <w:t>00</w:t>
      </w:r>
      <w:r w:rsidR="001E1C92" w:rsidRPr="00163DD1">
        <w:rPr>
          <w:rFonts w:ascii="Times New Roman" w:hAnsi="Times New Roman" w:cs="Times New Roman"/>
          <w:sz w:val="24"/>
          <w:szCs w:val="24"/>
        </w:rPr>
        <w:t xml:space="preserve"> złotych (</w:t>
      </w:r>
      <w:r w:rsidR="002F1235" w:rsidRPr="00163DD1">
        <w:rPr>
          <w:rFonts w:ascii="Times New Roman" w:hAnsi="Times New Roman" w:cs="Times New Roman"/>
          <w:sz w:val="24"/>
          <w:szCs w:val="24"/>
        </w:rPr>
        <w:t>słownie</w:t>
      </w:r>
      <w:r w:rsidR="008E3684">
        <w:rPr>
          <w:rFonts w:ascii="Times New Roman" w:hAnsi="Times New Roman" w:cs="Times New Roman"/>
          <w:sz w:val="24"/>
          <w:szCs w:val="24"/>
        </w:rPr>
        <w:t xml:space="preserve">: </w:t>
      </w:r>
      <w:r w:rsidR="00DD76FA">
        <w:rPr>
          <w:rFonts w:ascii="Times New Roman" w:hAnsi="Times New Roman" w:cs="Times New Roman"/>
          <w:sz w:val="24"/>
          <w:szCs w:val="24"/>
        </w:rPr>
        <w:t>osiem</w:t>
      </w:r>
      <w:r w:rsidR="002F1235" w:rsidRPr="00163DD1">
        <w:rPr>
          <w:rFonts w:ascii="Times New Roman" w:hAnsi="Times New Roman" w:cs="Times New Roman"/>
          <w:sz w:val="24"/>
          <w:szCs w:val="24"/>
        </w:rPr>
        <w:t xml:space="preserve"> tysięcy złotych)</w:t>
      </w:r>
    </w:p>
    <w:p w14:paraId="6B27FC62" w14:textId="77777777" w:rsidR="00163DD1" w:rsidRPr="00163DD1" w:rsidRDefault="00163DD1" w:rsidP="00544D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85378" w14:textId="58AF1CB8" w:rsidR="00163DD1" w:rsidRPr="00643AE2" w:rsidRDefault="008A3D82" w:rsidP="00544D41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3AE2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 zadania </w:t>
      </w:r>
    </w:p>
    <w:p w14:paraId="4DCF5FBE" w14:textId="27D29C50" w:rsidR="008A3D82" w:rsidRPr="00163DD1" w:rsidRDefault="00A516F8" w:rsidP="00544D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zadania nastąpi o</w:t>
      </w:r>
      <w:r w:rsidR="008A3D82" w:rsidRPr="00163DD1">
        <w:rPr>
          <w:rFonts w:ascii="Times New Roman" w:hAnsi="Times New Roman" w:cs="Times New Roman"/>
          <w:sz w:val="24"/>
          <w:szCs w:val="24"/>
        </w:rPr>
        <w:t xml:space="preserve">d dnia zawarcia umowy do </w:t>
      </w:r>
      <w:r w:rsidR="002125DD">
        <w:rPr>
          <w:rFonts w:ascii="Times New Roman" w:hAnsi="Times New Roman" w:cs="Times New Roman"/>
          <w:sz w:val="24"/>
          <w:szCs w:val="24"/>
        </w:rPr>
        <w:t>3</w:t>
      </w:r>
      <w:r w:rsidR="003A2CB1">
        <w:rPr>
          <w:rFonts w:ascii="Times New Roman" w:hAnsi="Times New Roman" w:cs="Times New Roman"/>
          <w:sz w:val="24"/>
          <w:szCs w:val="24"/>
        </w:rPr>
        <w:t>1sierpnia</w:t>
      </w:r>
      <w:r w:rsidR="008E3684">
        <w:rPr>
          <w:rFonts w:ascii="Times New Roman" w:hAnsi="Times New Roman" w:cs="Times New Roman"/>
          <w:sz w:val="24"/>
          <w:szCs w:val="24"/>
        </w:rPr>
        <w:t xml:space="preserve"> 2024</w:t>
      </w:r>
      <w:r w:rsidR="008A3D82" w:rsidRPr="00163DD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B8845E" w14:textId="77777777" w:rsidR="00163DD1" w:rsidRPr="00163DD1" w:rsidRDefault="00163DD1" w:rsidP="00544D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1A34F1" w14:textId="592120D8" w:rsidR="00901884" w:rsidRPr="002125DD" w:rsidRDefault="008A3D82" w:rsidP="00544D41">
      <w:pPr>
        <w:pStyle w:val="Akapitzlist"/>
        <w:numPr>
          <w:ilvl w:val="0"/>
          <w:numId w:val="33"/>
        </w:numPr>
        <w:spacing w:line="276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643AE2">
        <w:rPr>
          <w:rFonts w:ascii="Times New Roman" w:hAnsi="Times New Roman" w:cs="Times New Roman"/>
          <w:b/>
          <w:bCs/>
          <w:sz w:val="24"/>
          <w:szCs w:val="24"/>
        </w:rPr>
        <w:t xml:space="preserve">Informację o zadaniach tego samego rodzaju </w:t>
      </w:r>
      <w:r w:rsidR="00E27664" w:rsidRPr="00643AE2">
        <w:rPr>
          <w:rFonts w:ascii="Times New Roman" w:hAnsi="Times New Roman" w:cs="Times New Roman"/>
          <w:b/>
          <w:bCs/>
          <w:sz w:val="24"/>
          <w:szCs w:val="24"/>
        </w:rPr>
        <w:t>realizowanych w roku 20</w:t>
      </w:r>
      <w:r w:rsidR="00164C37" w:rsidRPr="00643A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36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7664" w:rsidRPr="00643AE2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335204" w:rsidRPr="00643AE2">
        <w:rPr>
          <w:rFonts w:ascii="Times New Roman" w:hAnsi="Times New Roman" w:cs="Times New Roman"/>
          <w:b/>
          <w:bCs/>
          <w:sz w:val="24"/>
          <w:szCs w:val="24"/>
        </w:rPr>
        <w:t>roku bieżącym</w:t>
      </w:r>
    </w:p>
    <w:p w14:paraId="25A2D703" w14:textId="1571C209" w:rsidR="003A2CB1" w:rsidRPr="003A2CB1" w:rsidRDefault="003A2CB1" w:rsidP="003A2CB1">
      <w:pPr>
        <w:pStyle w:val="NormalnyWeb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Style w:val="Pogrubienie"/>
          <w:b w:val="0"/>
          <w:bCs w:val="0"/>
        </w:rPr>
      </w:pPr>
      <w:r w:rsidRPr="003A2CB1">
        <w:rPr>
          <w:rStyle w:val="Pogrubienie"/>
          <w:b w:val="0"/>
          <w:bCs w:val="0"/>
        </w:rPr>
        <w:t>Informacja o zadaniach tego samego rodzaju realizowanych w 2023 r.</w:t>
      </w:r>
      <w:r w:rsidR="006D076C">
        <w:rPr>
          <w:rStyle w:val="Pogrubienie"/>
          <w:b w:val="0"/>
          <w:bCs w:val="0"/>
        </w:rPr>
        <w:t xml:space="preserve"> </w:t>
      </w:r>
    </w:p>
    <w:p w14:paraId="116DE5FD" w14:textId="7D62B826" w:rsidR="003A2CB1" w:rsidRPr="003A2CB1" w:rsidRDefault="003A2CB1" w:rsidP="003A2CB1">
      <w:pPr>
        <w:pStyle w:val="NormalnyWeb"/>
        <w:shd w:val="clear" w:color="auto" w:fill="FFFFFF"/>
        <w:spacing w:after="0" w:line="276" w:lineRule="auto"/>
        <w:ind w:left="720"/>
        <w:jc w:val="both"/>
        <w:rPr>
          <w:rStyle w:val="Pogrubienie"/>
          <w:b w:val="0"/>
          <w:bCs w:val="0"/>
        </w:rPr>
      </w:pPr>
      <w:r w:rsidRPr="003A2CB1">
        <w:rPr>
          <w:rStyle w:val="Pogrubienie"/>
          <w:b w:val="0"/>
          <w:bCs w:val="0"/>
        </w:rPr>
        <w:t>Na zadanie „Upowszechnianie sportu i kultury fizycznej w zakresie piłki nożnej na terenie gminy Ceków-Kolonia” złożone w trybie art. 13 ustawy z dnia 24 kwietnia 2003 r. o działalności pożytku publicznego</w:t>
      </w:r>
      <w:r w:rsidR="006D076C">
        <w:rPr>
          <w:rStyle w:val="Pogrubienie"/>
          <w:b w:val="0"/>
          <w:bCs w:val="0"/>
        </w:rPr>
        <w:t xml:space="preserve"> </w:t>
      </w:r>
      <w:r w:rsidRPr="003A2CB1">
        <w:rPr>
          <w:rStyle w:val="Pogrubienie"/>
          <w:b w:val="0"/>
          <w:bCs w:val="0"/>
        </w:rPr>
        <w:t>i wolontariacie</w:t>
      </w:r>
      <w:r w:rsidR="006D076C">
        <w:rPr>
          <w:rStyle w:val="Pogrubienie"/>
          <w:b w:val="0"/>
          <w:bCs w:val="0"/>
        </w:rPr>
        <w:t xml:space="preserve"> </w:t>
      </w:r>
      <w:r w:rsidRPr="003A2CB1">
        <w:rPr>
          <w:rStyle w:val="Pogrubienie"/>
          <w:b w:val="0"/>
          <w:bCs w:val="0"/>
        </w:rPr>
        <w:t xml:space="preserve">gmina Ceków-Kolonia przeznaczyła 24 797,99 zł. </w:t>
      </w:r>
    </w:p>
    <w:p w14:paraId="6F300CAB" w14:textId="11D3DD4E" w:rsidR="003A2CB1" w:rsidRPr="003A2CB1" w:rsidRDefault="003A2CB1" w:rsidP="003A2CB1">
      <w:pPr>
        <w:pStyle w:val="NormalnyWeb"/>
        <w:shd w:val="clear" w:color="auto" w:fill="FFFFFF"/>
        <w:spacing w:after="0" w:line="276" w:lineRule="auto"/>
        <w:ind w:left="720"/>
        <w:jc w:val="both"/>
        <w:rPr>
          <w:rStyle w:val="Pogrubienie"/>
          <w:b w:val="0"/>
          <w:bCs w:val="0"/>
        </w:rPr>
      </w:pPr>
      <w:r w:rsidRPr="003A2CB1">
        <w:rPr>
          <w:rStyle w:val="Pogrubienie"/>
          <w:b w:val="0"/>
          <w:bCs w:val="0"/>
        </w:rPr>
        <w:lastRenderedPageBreak/>
        <w:t xml:space="preserve">Na zadanie „Organizacja trzech spotkań z treningiem dla dzieci na terenie gminy Ceków-Kolonia zakończonych biegiem z przeszkodami w miejscowości Kamień” złożone w trybie art. 13 ustawy z dnia 24 kwietnia 2003 r. o działalności pożytku publicznego i wolontariacie gmina przeznaczyła 6 500 zł. </w:t>
      </w:r>
    </w:p>
    <w:p w14:paraId="66832DED" w14:textId="5150FB0F" w:rsidR="003A2CB1" w:rsidRPr="003A2CB1" w:rsidRDefault="003A2CB1" w:rsidP="003A2CB1">
      <w:pPr>
        <w:pStyle w:val="NormalnyWeb"/>
        <w:numPr>
          <w:ilvl w:val="0"/>
          <w:numId w:val="41"/>
        </w:numPr>
        <w:shd w:val="clear" w:color="auto" w:fill="FFFFFF"/>
        <w:spacing w:after="0" w:line="276" w:lineRule="auto"/>
        <w:jc w:val="both"/>
        <w:rPr>
          <w:rStyle w:val="Pogrubienie"/>
          <w:b w:val="0"/>
          <w:bCs w:val="0"/>
        </w:rPr>
      </w:pPr>
      <w:r w:rsidRPr="003A2CB1">
        <w:rPr>
          <w:rStyle w:val="Pogrubienie"/>
          <w:b w:val="0"/>
          <w:bCs w:val="0"/>
        </w:rPr>
        <w:t xml:space="preserve">Informacja o zadaniach tego samego rodzaju realizowanych w </w:t>
      </w:r>
      <w:r>
        <w:rPr>
          <w:rStyle w:val="Pogrubienie"/>
          <w:b w:val="0"/>
          <w:bCs w:val="0"/>
        </w:rPr>
        <w:t>roku bieżącym</w:t>
      </w:r>
      <w:r w:rsidR="006D076C">
        <w:rPr>
          <w:rStyle w:val="Pogrubienie"/>
          <w:b w:val="0"/>
          <w:bCs w:val="0"/>
        </w:rPr>
        <w:t xml:space="preserve"> </w:t>
      </w:r>
    </w:p>
    <w:p w14:paraId="004149EB" w14:textId="35BCA564" w:rsidR="00901884" w:rsidRDefault="00DD76FA" w:rsidP="003A2CB1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Pogrubienie"/>
          <w:b w:val="0"/>
          <w:bCs w:val="0"/>
        </w:rPr>
      </w:pPr>
      <w:r w:rsidRPr="003A2CB1">
        <w:rPr>
          <w:rStyle w:val="Pogrubienie"/>
          <w:b w:val="0"/>
          <w:bCs w:val="0"/>
        </w:rPr>
        <w:t>W roku 202</w:t>
      </w:r>
      <w:r w:rsidR="003A2CB1" w:rsidRPr="003A2CB1">
        <w:rPr>
          <w:rStyle w:val="Pogrubienie"/>
          <w:b w:val="0"/>
          <w:bCs w:val="0"/>
        </w:rPr>
        <w:t xml:space="preserve">4 </w:t>
      </w:r>
      <w:r w:rsidR="003A2CB1">
        <w:rPr>
          <w:rStyle w:val="Pogrubienie"/>
          <w:b w:val="0"/>
          <w:bCs w:val="0"/>
        </w:rPr>
        <w:t>gmina Ceków-Kolonia ogłosiła</w:t>
      </w:r>
      <w:r w:rsidRPr="003A2CB1">
        <w:rPr>
          <w:rStyle w:val="Pogrubienie"/>
          <w:b w:val="0"/>
          <w:bCs w:val="0"/>
        </w:rPr>
        <w:t xml:space="preserve"> otwarty konkurs ofert w ramach ustawy </w:t>
      </w:r>
      <w:r w:rsidR="003A2CB1">
        <w:rPr>
          <w:rStyle w:val="Pogrubienie"/>
          <w:b w:val="0"/>
          <w:bCs w:val="0"/>
        </w:rPr>
        <w:br/>
      </w:r>
      <w:r w:rsidRPr="003A2CB1">
        <w:rPr>
          <w:rStyle w:val="Pogrubienie"/>
          <w:b w:val="0"/>
          <w:bCs w:val="0"/>
        </w:rPr>
        <w:t>o działalności pożytku publicznego i o wolontariacie pt. „</w:t>
      </w:r>
      <w:r w:rsidR="003A2CB1" w:rsidRPr="003A2CB1">
        <w:rPr>
          <w:rStyle w:val="Pogrubienie"/>
          <w:b w:val="0"/>
          <w:bCs w:val="0"/>
        </w:rPr>
        <w:t xml:space="preserve">Upowszechnianie sportu </w:t>
      </w:r>
      <w:r w:rsidR="003A2CB1">
        <w:rPr>
          <w:rStyle w:val="Pogrubienie"/>
          <w:b w:val="0"/>
          <w:bCs w:val="0"/>
        </w:rPr>
        <w:br/>
      </w:r>
      <w:r w:rsidR="003A2CB1" w:rsidRPr="003A2CB1">
        <w:rPr>
          <w:rStyle w:val="Pogrubienie"/>
          <w:b w:val="0"/>
          <w:bCs w:val="0"/>
        </w:rPr>
        <w:t>i kultury fizycznej w zakresie piłki nożnej na terenie gminy Ceków-Kolonia</w:t>
      </w:r>
      <w:r w:rsidRPr="003A2CB1">
        <w:rPr>
          <w:rStyle w:val="Pogrubienie"/>
          <w:b w:val="0"/>
          <w:bCs w:val="0"/>
        </w:rPr>
        <w:t xml:space="preserve">”. Na zadanie udzielono dotacji w kwocie </w:t>
      </w:r>
      <w:r w:rsidR="003A2CB1" w:rsidRPr="003A2CB1">
        <w:rPr>
          <w:rStyle w:val="Pogrubienie"/>
          <w:b w:val="0"/>
          <w:bCs w:val="0"/>
        </w:rPr>
        <w:t>30</w:t>
      </w:r>
      <w:r w:rsidRPr="003A2CB1">
        <w:rPr>
          <w:rStyle w:val="Pogrubienie"/>
          <w:b w:val="0"/>
          <w:bCs w:val="0"/>
        </w:rPr>
        <w:t xml:space="preserve"> </w:t>
      </w:r>
      <w:r w:rsidR="003A2CB1">
        <w:rPr>
          <w:rStyle w:val="Pogrubienie"/>
          <w:b w:val="0"/>
          <w:bCs w:val="0"/>
        </w:rPr>
        <w:t>000</w:t>
      </w:r>
      <w:r w:rsidRPr="003A2CB1">
        <w:rPr>
          <w:rStyle w:val="Pogrubienie"/>
          <w:b w:val="0"/>
          <w:bCs w:val="0"/>
        </w:rPr>
        <w:t xml:space="preserve"> złotych</w:t>
      </w:r>
      <w:r w:rsidR="003A2CB1">
        <w:rPr>
          <w:rStyle w:val="Pogrubienie"/>
          <w:b w:val="0"/>
          <w:bCs w:val="0"/>
        </w:rPr>
        <w:t>.</w:t>
      </w:r>
    </w:p>
    <w:p w14:paraId="0FC7CCE0" w14:textId="77777777" w:rsidR="003A2CB1" w:rsidRPr="00901884" w:rsidRDefault="003A2CB1" w:rsidP="003A2CB1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</w:pPr>
    </w:p>
    <w:p w14:paraId="6EE1B818" w14:textId="56A1ECBE" w:rsidR="00EF4994" w:rsidRPr="001F2613" w:rsidRDefault="00B05273" w:rsidP="00544D41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i w</w:t>
      </w:r>
      <w:r w:rsidR="001F2613" w:rsidRPr="001F2613">
        <w:rPr>
          <w:rFonts w:ascii="Times New Roman" w:hAnsi="Times New Roman" w:cs="Times New Roman"/>
          <w:b/>
          <w:bCs/>
          <w:sz w:val="24"/>
          <w:szCs w:val="24"/>
        </w:rPr>
        <w:t>arunki realizacji zadania</w:t>
      </w:r>
      <w:r w:rsidR="002021A8" w:rsidRPr="001F261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700CED" w14:textId="4217F0AC" w:rsidR="001F2613" w:rsidRPr="001F2613" w:rsidRDefault="001F2613" w:rsidP="00544D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F2613">
        <w:rPr>
          <w:rFonts w:ascii="Times New Roman" w:hAnsi="Times New Roman" w:cs="Times New Roman"/>
          <w:sz w:val="24"/>
          <w:szCs w:val="24"/>
        </w:rPr>
        <w:t xml:space="preserve">Przedmiotem konkursu jest </w:t>
      </w:r>
      <w:r w:rsidR="009F7345" w:rsidRPr="009F7345">
        <w:rPr>
          <w:rFonts w:ascii="Times New Roman" w:hAnsi="Times New Roman" w:cs="Times New Roman"/>
          <w:sz w:val="24"/>
          <w:szCs w:val="24"/>
        </w:rPr>
        <w:t xml:space="preserve">zwiększenie sprawności fizycznej mieszkańców gminy </w:t>
      </w:r>
      <w:r w:rsidRPr="001F2613">
        <w:rPr>
          <w:rFonts w:ascii="Times New Roman" w:hAnsi="Times New Roman" w:cs="Times New Roman"/>
          <w:sz w:val="24"/>
          <w:szCs w:val="24"/>
        </w:rPr>
        <w:t>poprzez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EBCB7C" w14:textId="37A8992F" w:rsidR="00046BB3" w:rsidRPr="003C0792" w:rsidRDefault="009F7345" w:rsidP="00F93048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F7345">
        <w:rPr>
          <w:rFonts w:ascii="Times New Roman" w:hAnsi="Times New Roman" w:cs="Times New Roman"/>
          <w:sz w:val="24"/>
          <w:szCs w:val="24"/>
        </w:rPr>
        <w:t>rganizacja wakacji sportowych dla dzieci</w:t>
      </w:r>
      <w:r w:rsidR="00CB7E5D">
        <w:rPr>
          <w:rFonts w:ascii="Times New Roman" w:hAnsi="Times New Roman" w:cs="Times New Roman"/>
          <w:sz w:val="24"/>
          <w:szCs w:val="24"/>
        </w:rPr>
        <w:t>,</w:t>
      </w:r>
    </w:p>
    <w:p w14:paraId="61794F0E" w14:textId="188D4E8C" w:rsidR="001F2613" w:rsidRPr="001F2613" w:rsidRDefault="001F2613" w:rsidP="00544D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F2613">
        <w:rPr>
          <w:rFonts w:ascii="Times New Roman" w:hAnsi="Times New Roman" w:cs="Times New Roman"/>
          <w:sz w:val="24"/>
          <w:szCs w:val="24"/>
        </w:rPr>
        <w:t>Zleceniobiorca zobowiązany będzie do:</w:t>
      </w:r>
    </w:p>
    <w:p w14:paraId="21BF0E09" w14:textId="79E94F06" w:rsidR="001F2613" w:rsidRPr="00901884" w:rsidRDefault="001F2613" w:rsidP="00544D4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884">
        <w:rPr>
          <w:rFonts w:ascii="Times New Roman" w:hAnsi="Times New Roman" w:cs="Times New Roman"/>
          <w:sz w:val="24"/>
          <w:szCs w:val="24"/>
        </w:rPr>
        <w:t>prowadzenia wyodrębnionej dokumentacji finansowo-księgowej środków finansowych otrzymanych na realizację danego zadania,</w:t>
      </w:r>
    </w:p>
    <w:p w14:paraId="51BEA4A6" w14:textId="5A59545F" w:rsidR="001F2613" w:rsidRPr="00901884" w:rsidRDefault="001F2613" w:rsidP="00544D4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884">
        <w:rPr>
          <w:rFonts w:ascii="Times New Roman" w:hAnsi="Times New Roman" w:cs="Times New Roman"/>
          <w:sz w:val="24"/>
          <w:szCs w:val="24"/>
        </w:rPr>
        <w:t xml:space="preserve">sporządzania i składania sprawozdania końcowego z wykonania zadania w terminach określonych w umowie zgodnie ze wzorem umowy przyjętym w Rozporządzeniu Przewodniczącego Komitetu do Spraw Pożytku Publicznego w sprawie wzorów ofert </w:t>
      </w:r>
      <w:r w:rsidR="00901884">
        <w:rPr>
          <w:rFonts w:ascii="Times New Roman" w:hAnsi="Times New Roman" w:cs="Times New Roman"/>
          <w:sz w:val="24"/>
          <w:szCs w:val="24"/>
        </w:rPr>
        <w:br/>
      </w:r>
      <w:r w:rsidRPr="00901884">
        <w:rPr>
          <w:rFonts w:ascii="Times New Roman" w:hAnsi="Times New Roman" w:cs="Times New Roman"/>
          <w:sz w:val="24"/>
          <w:szCs w:val="24"/>
        </w:rPr>
        <w:t>i ramowych umów dotyczących realizacji zadań publicznych oraz wzorów sprawozdań z wykonania tych zadań (Dz.U. z 2018 r. poz. 2057).</w:t>
      </w:r>
    </w:p>
    <w:p w14:paraId="44BB78EE" w14:textId="679D389F" w:rsidR="001F2613" w:rsidRPr="00901884" w:rsidRDefault="001F2613" w:rsidP="00544D41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884">
        <w:rPr>
          <w:rFonts w:ascii="Times New Roman" w:hAnsi="Times New Roman" w:cs="Times New Roman"/>
          <w:sz w:val="24"/>
          <w:szCs w:val="24"/>
        </w:rPr>
        <w:t>udostępniania dokumentacji merytorycznej i finansowej upoważnionemu przez Zleceniodawcę pracownikowi celem dokonania kontroli i oceny realizacji danego zadania</w:t>
      </w:r>
    </w:p>
    <w:p w14:paraId="44BF4F48" w14:textId="0BD48544" w:rsidR="00293DA5" w:rsidRPr="00EF4994" w:rsidRDefault="00643AE2" w:rsidP="00544D4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r w:rsidR="00964337">
        <w:rPr>
          <w:rFonts w:ascii="Times New Roman" w:eastAsia="Times New Roman" w:hAnsi="Times New Roman" w:cs="Times New Roman"/>
          <w:b/>
          <w:sz w:val="24"/>
          <w:szCs w:val="24"/>
        </w:rPr>
        <w:t>Tryb, m</w:t>
      </w:r>
      <w:r w:rsidR="00293DA5" w:rsidRPr="00EF4994">
        <w:rPr>
          <w:rFonts w:ascii="Times New Roman" w:eastAsia="Times New Roman" w:hAnsi="Times New Roman" w:cs="Times New Roman"/>
          <w:b/>
          <w:sz w:val="24"/>
          <w:szCs w:val="24"/>
        </w:rPr>
        <w:t>iejsce</w:t>
      </w:r>
      <w:r w:rsidR="00964337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163DD1">
        <w:rPr>
          <w:rFonts w:ascii="Times New Roman" w:eastAsia="Times New Roman" w:hAnsi="Times New Roman" w:cs="Times New Roman"/>
          <w:b/>
          <w:sz w:val="24"/>
          <w:szCs w:val="24"/>
        </w:rPr>
        <w:t xml:space="preserve"> termin</w:t>
      </w:r>
      <w:r w:rsidR="00293DA5" w:rsidRPr="00EF4994">
        <w:rPr>
          <w:rFonts w:ascii="Times New Roman" w:eastAsia="Times New Roman" w:hAnsi="Times New Roman" w:cs="Times New Roman"/>
          <w:b/>
          <w:sz w:val="24"/>
          <w:szCs w:val="24"/>
        </w:rPr>
        <w:t xml:space="preserve"> składania ofert:</w:t>
      </w:r>
    </w:p>
    <w:p w14:paraId="7A514828" w14:textId="684C26D8" w:rsidR="00293DA5" w:rsidRPr="00643AE2" w:rsidRDefault="00164C37" w:rsidP="00544D41">
      <w:pPr>
        <w:pStyle w:val="Akapitzlist"/>
        <w:numPr>
          <w:ilvl w:val="0"/>
          <w:numId w:val="34"/>
        </w:numP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E2">
        <w:rPr>
          <w:rFonts w:ascii="Times New Roman" w:eastAsia="Times New Roman" w:hAnsi="Times New Roman" w:cs="Times New Roman"/>
          <w:sz w:val="24"/>
          <w:szCs w:val="24"/>
        </w:rPr>
        <w:t>Oferty należy sporządzić na</w:t>
      </w:r>
      <w:r w:rsidR="00293DA5" w:rsidRPr="00643AE2">
        <w:rPr>
          <w:rFonts w:ascii="Times New Roman" w:eastAsia="Times New Roman" w:hAnsi="Times New Roman" w:cs="Times New Roman"/>
          <w:sz w:val="24"/>
          <w:szCs w:val="24"/>
        </w:rPr>
        <w:t xml:space="preserve"> formularzu według wzoru stanowiącego załącznik</w:t>
      </w:r>
      <w:r w:rsidR="00116A0C" w:rsidRPr="00643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DA5" w:rsidRPr="00643AE2">
        <w:rPr>
          <w:rFonts w:ascii="Times New Roman" w:eastAsia="Times New Roman" w:hAnsi="Times New Roman" w:cs="Times New Roman"/>
          <w:sz w:val="24"/>
          <w:szCs w:val="24"/>
        </w:rPr>
        <w:t>do Rozporządzeniem Przewodniczące Komitetu Do Spraw Pożytku Publicznego z dnia 24 października 2018 r. w sprawie wzorów ofert i ramowych wzorów umów dotyczących realizacji zadań publicznych oraz wzorów sprawozdań z wykonania tych zadań (Dz.U. z 2018 r., poz.2057). Wszystkie pozycje formularza oferty muszą zostać wypełnione zgodnie z pouczeniem co do sposobu wypełniania oferty.</w:t>
      </w:r>
    </w:p>
    <w:p w14:paraId="1B4A1FEB" w14:textId="77777777" w:rsidR="00293DA5" w:rsidRPr="00EF4994" w:rsidRDefault="00293DA5" w:rsidP="00544D4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21E6E" w14:textId="1AF9813F" w:rsidR="00293DA5" w:rsidRDefault="00293DA5" w:rsidP="00544D41">
      <w:pPr>
        <w:pStyle w:val="Akapitzlist"/>
        <w:numPr>
          <w:ilvl w:val="0"/>
          <w:numId w:val="34"/>
        </w:num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AE2">
        <w:rPr>
          <w:rFonts w:ascii="Times New Roman" w:eastAsia="Times New Roman" w:hAnsi="Times New Roman" w:cs="Times New Roman"/>
          <w:sz w:val="24"/>
          <w:szCs w:val="24"/>
        </w:rPr>
        <w:t>Do oferty należy dołączyć następujące dokumenty:</w:t>
      </w:r>
    </w:p>
    <w:p w14:paraId="5D05B9EE" w14:textId="77777777" w:rsidR="002861DA" w:rsidRPr="002861DA" w:rsidRDefault="002861DA" w:rsidP="002861DA">
      <w:pPr>
        <w:tabs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45D27" w14:textId="18B7B9E1" w:rsidR="005200F6" w:rsidRPr="005200F6" w:rsidRDefault="00293DA5" w:rsidP="00544D41">
      <w:pPr>
        <w:pStyle w:val="Akapitzlist"/>
        <w:numPr>
          <w:ilvl w:val="0"/>
          <w:numId w:val="26"/>
        </w:numPr>
        <w:tabs>
          <w:tab w:val="left" w:pos="8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w przypadku gdy oferent nie podlega wpisowi w Krajowym Rejestrze Sądowym potwierdzoną za zgodność z oryginałem kopię aktualnego wyciągu z innego rejestru lub ewidencji, ewentualnie inny dokument potwierdzający osobowość prawną oferenta. Odpis musi być zgodny z aktualnym stanem faktycznym </w:t>
      </w:r>
      <w:r w:rsidR="00964337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lastRenderedPageBreak/>
        <w:t>i prawnym, niezależnie od tego, kiedy został wydany</w:t>
      </w:r>
      <w:r w:rsidR="00163DD1">
        <w:rPr>
          <w:rFonts w:ascii="Times New Roman" w:eastAsia="Times New Roman" w:hAnsi="Times New Roman" w:cs="Times New Roman"/>
          <w:sz w:val="24"/>
          <w:szCs w:val="24"/>
        </w:rPr>
        <w:t>. W przypadku wpi</w:t>
      </w:r>
      <w:r w:rsidR="005200F6">
        <w:rPr>
          <w:rFonts w:ascii="Times New Roman" w:eastAsia="Times New Roman" w:hAnsi="Times New Roman" w:cs="Times New Roman"/>
          <w:sz w:val="24"/>
          <w:szCs w:val="24"/>
        </w:rPr>
        <w:t xml:space="preserve">sania </w:t>
      </w:r>
      <w:r w:rsidR="00964337">
        <w:rPr>
          <w:rFonts w:ascii="Times New Roman" w:eastAsia="Times New Roman" w:hAnsi="Times New Roman" w:cs="Times New Roman"/>
          <w:sz w:val="24"/>
          <w:szCs w:val="24"/>
        </w:rPr>
        <w:br/>
      </w:r>
      <w:r w:rsidR="005200F6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03A02">
        <w:rPr>
          <w:rFonts w:ascii="Times New Roman" w:eastAsia="Times New Roman" w:hAnsi="Times New Roman" w:cs="Times New Roman"/>
          <w:sz w:val="24"/>
          <w:szCs w:val="24"/>
        </w:rPr>
        <w:t xml:space="preserve">Krajowy </w:t>
      </w:r>
      <w:r w:rsidR="00EB6C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A03A02">
        <w:rPr>
          <w:rFonts w:ascii="Times New Roman" w:eastAsia="Times New Roman" w:hAnsi="Times New Roman" w:cs="Times New Roman"/>
          <w:sz w:val="24"/>
          <w:szCs w:val="24"/>
        </w:rPr>
        <w:t>ejestr Sądowy</w:t>
      </w:r>
      <w:r w:rsidR="005200F6">
        <w:rPr>
          <w:rFonts w:ascii="Times New Roman" w:eastAsia="Times New Roman" w:hAnsi="Times New Roman" w:cs="Times New Roman"/>
          <w:sz w:val="24"/>
          <w:szCs w:val="24"/>
        </w:rPr>
        <w:t xml:space="preserve"> wyciąg aktualny z </w:t>
      </w:r>
      <w:proofErr w:type="spellStart"/>
      <w:r w:rsidR="005200F6">
        <w:rPr>
          <w:rFonts w:ascii="Times New Roman" w:eastAsia="Times New Roman" w:hAnsi="Times New Roman" w:cs="Times New Roman"/>
          <w:sz w:val="24"/>
          <w:szCs w:val="24"/>
        </w:rPr>
        <w:t>KRSu</w:t>
      </w:r>
      <w:proofErr w:type="spellEnd"/>
      <w:r w:rsidR="00A03A02">
        <w:rPr>
          <w:rFonts w:ascii="Times New Roman" w:eastAsia="Times New Roman" w:hAnsi="Times New Roman" w:cs="Times New Roman"/>
          <w:sz w:val="24"/>
          <w:szCs w:val="24"/>
        </w:rPr>
        <w:t xml:space="preserve"> – 1 sztuka</w:t>
      </w:r>
      <w:r w:rsidR="00520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7039B" w14:textId="77777777" w:rsidR="00293DA5" w:rsidRPr="00EF4994" w:rsidRDefault="00293DA5" w:rsidP="00544D4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5428D" w14:textId="677BB6B9" w:rsidR="00293DA5" w:rsidRPr="00EF4994" w:rsidRDefault="00293DA5" w:rsidP="00544D41">
      <w:pPr>
        <w:pStyle w:val="Akapitzlist"/>
        <w:numPr>
          <w:ilvl w:val="0"/>
          <w:numId w:val="26"/>
        </w:numPr>
        <w:tabs>
          <w:tab w:val="left" w:pos="98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wyboru innego sposobu reprezentacji podmiotów składających ofertę wspólną niż wynikających z Krajowego Rejestru Sądowego lub innego właściwego</w:t>
      </w:r>
      <w:bookmarkStart w:id="1" w:name="page9"/>
      <w:bookmarkEnd w:id="1"/>
      <w:r w:rsidR="00674AD3" w:rsidRPr="00EF4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rejestru – dokument potwierdzający upoważnienie do działania </w:t>
      </w:r>
      <w:r w:rsidR="00964337">
        <w:rPr>
          <w:rFonts w:ascii="Times New Roman" w:eastAsia="Times New Roman" w:hAnsi="Times New Roman" w:cs="Times New Roman"/>
          <w:sz w:val="24"/>
          <w:szCs w:val="24"/>
        </w:rPr>
        <w:br/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w imieniu oferenta(-ów)</w:t>
      </w:r>
      <w:r w:rsidR="00A03A02">
        <w:rPr>
          <w:rFonts w:ascii="Times New Roman" w:eastAsia="Times New Roman" w:hAnsi="Times New Roman" w:cs="Times New Roman"/>
          <w:sz w:val="24"/>
          <w:szCs w:val="24"/>
        </w:rPr>
        <w:t xml:space="preserve"> – 1 sztuka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66E6D3" w14:textId="77777777" w:rsidR="00293DA5" w:rsidRPr="00EF4994" w:rsidRDefault="00293DA5" w:rsidP="00544D4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AD4FB" w14:textId="0BBF0BE8" w:rsidR="000B6F11" w:rsidRPr="000B6F11" w:rsidRDefault="00293DA5" w:rsidP="00544D41">
      <w:pPr>
        <w:pStyle w:val="Akapitzlist"/>
        <w:numPr>
          <w:ilvl w:val="0"/>
          <w:numId w:val="26"/>
        </w:numPr>
        <w:tabs>
          <w:tab w:val="left" w:pos="1017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 przypadku złożenia oferty wspólnej – umowa zawarta między organizacjami pozarządowymi lub innymi uprawnionymi podmiotami określająca zakres ich świadczeń składających się na realizację zadania</w:t>
      </w:r>
      <w:r w:rsidR="00A03A02">
        <w:rPr>
          <w:rFonts w:ascii="Times New Roman" w:eastAsia="Times New Roman" w:hAnsi="Times New Roman" w:cs="Times New Roman"/>
          <w:sz w:val="24"/>
          <w:szCs w:val="24"/>
        </w:rPr>
        <w:t xml:space="preserve"> – 1 egzemplarz każdej zawartej umowy</w:t>
      </w:r>
      <w:r w:rsidRPr="00EF4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D97D66" w14:textId="58A1747A" w:rsidR="000B6F11" w:rsidRPr="00905F67" w:rsidRDefault="00905F67" w:rsidP="00905F67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05F67">
        <w:rPr>
          <w:rFonts w:ascii="Times New Roman" w:hAnsi="Times New Roman" w:cs="Times New Roman"/>
          <w:sz w:val="24"/>
          <w:szCs w:val="24"/>
        </w:rPr>
        <w:t>oświadczenie o zobowiązaniu się do utrzymania wskazanego w ofercie rachunku bankowego nie krócej niż do chwili dokonania ostatecznych rozliczeń z gminą Ceków-Kolonia wraz ze wskazaniem jego numeru</w:t>
      </w:r>
      <w:r w:rsidR="00A03A02" w:rsidRPr="00905F67">
        <w:rPr>
          <w:rFonts w:ascii="Times New Roman" w:hAnsi="Times New Roman" w:cs="Times New Roman"/>
          <w:sz w:val="24"/>
          <w:szCs w:val="24"/>
        </w:rPr>
        <w:t xml:space="preserve"> –1 szt.</w:t>
      </w:r>
      <w:r w:rsidR="000B6F11" w:rsidRPr="00905F67">
        <w:rPr>
          <w:rFonts w:ascii="Times New Roman" w:hAnsi="Times New Roman" w:cs="Times New Roman"/>
          <w:sz w:val="24"/>
          <w:szCs w:val="24"/>
        </w:rPr>
        <w:t>,</w:t>
      </w:r>
    </w:p>
    <w:p w14:paraId="733F8F5B" w14:textId="101DB339" w:rsidR="000B6F11" w:rsidRPr="000B6F11" w:rsidRDefault="000B6F11" w:rsidP="00544D41">
      <w:pPr>
        <w:pStyle w:val="Tekstpodstawowy"/>
        <w:numPr>
          <w:ilvl w:val="0"/>
          <w:numId w:val="26"/>
        </w:numPr>
        <w:spacing w:after="0" w:line="276" w:lineRule="auto"/>
      </w:pPr>
      <w:r w:rsidRPr="000B6F11">
        <w:t>oświadczenie podmiotu o niewykluczeniu z ubiegania się o środki publiczne</w:t>
      </w:r>
      <w:r w:rsidR="00A03A02">
        <w:t xml:space="preserve"> – </w:t>
      </w:r>
      <w:r w:rsidR="00964337">
        <w:br/>
      </w:r>
      <w:r w:rsidR="00A03A02">
        <w:t>1 sztuka</w:t>
      </w:r>
      <w:r w:rsidRPr="000B6F11">
        <w:t>,</w:t>
      </w:r>
    </w:p>
    <w:p w14:paraId="2D6C7AEB" w14:textId="125A5073" w:rsidR="008A067B" w:rsidRDefault="006D076C" w:rsidP="00544D41">
      <w:pPr>
        <w:pStyle w:val="Akapitzlist"/>
        <w:numPr>
          <w:ilvl w:val="0"/>
          <w:numId w:val="26"/>
        </w:numPr>
        <w:tabs>
          <w:tab w:val="left" w:pos="1019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473" w:rsidRPr="00EF4994">
        <w:rPr>
          <w:rFonts w:ascii="Times New Roman" w:eastAsia="Times New Roman" w:hAnsi="Times New Roman" w:cs="Times New Roman"/>
          <w:sz w:val="24"/>
          <w:szCs w:val="24"/>
        </w:rPr>
        <w:t>w przypadku oferentów</w:t>
      </w:r>
      <w:r w:rsidR="004012E0" w:rsidRPr="00EF49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2473" w:rsidRPr="00EF4994">
        <w:rPr>
          <w:rFonts w:ascii="Times New Roman" w:eastAsia="Times New Roman" w:hAnsi="Times New Roman" w:cs="Times New Roman"/>
          <w:sz w:val="24"/>
          <w:szCs w:val="24"/>
        </w:rPr>
        <w:t xml:space="preserve"> którzy realizowali w latach poprzednich zadania publiczne</w:t>
      </w:r>
      <w:r w:rsidR="004012E0" w:rsidRPr="00EF49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2473" w:rsidRPr="00EF4994">
        <w:rPr>
          <w:rFonts w:ascii="Times New Roman" w:eastAsia="Times New Roman" w:hAnsi="Times New Roman" w:cs="Times New Roman"/>
          <w:sz w:val="24"/>
          <w:szCs w:val="24"/>
        </w:rPr>
        <w:t xml:space="preserve"> kserokopie dokumentów potwierdzających ich realizację (jak umowy, rozliczenia)</w:t>
      </w:r>
      <w:r w:rsidR="00A03A02">
        <w:rPr>
          <w:rFonts w:ascii="Times New Roman" w:eastAsia="Times New Roman" w:hAnsi="Times New Roman" w:cs="Times New Roman"/>
          <w:sz w:val="24"/>
          <w:szCs w:val="24"/>
        </w:rPr>
        <w:t xml:space="preserve"> – po 1 szt</w:t>
      </w:r>
      <w:r w:rsidR="007A583D">
        <w:rPr>
          <w:rFonts w:ascii="Times New Roman" w:eastAsia="Times New Roman" w:hAnsi="Times New Roman" w:cs="Times New Roman"/>
          <w:sz w:val="24"/>
          <w:szCs w:val="24"/>
        </w:rPr>
        <w:t>.,</w:t>
      </w:r>
    </w:p>
    <w:p w14:paraId="780CC6A6" w14:textId="0D15B17C" w:rsidR="00325C60" w:rsidRDefault="00325C60" w:rsidP="00544D41">
      <w:pPr>
        <w:pStyle w:val="Akapitzlist"/>
        <w:numPr>
          <w:ilvl w:val="0"/>
          <w:numId w:val="26"/>
        </w:numPr>
        <w:tabs>
          <w:tab w:val="left" w:pos="1019"/>
        </w:tabs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kopię statutu </w:t>
      </w:r>
      <w:r w:rsidR="00A03A02">
        <w:rPr>
          <w:rFonts w:ascii="Times New Roman" w:eastAsia="Times New Roman" w:hAnsi="Times New Roman" w:cs="Times New Roman"/>
          <w:sz w:val="24"/>
          <w:szCs w:val="24"/>
        </w:rPr>
        <w:t>– 1 szt</w:t>
      </w:r>
      <w:r w:rsidR="007A583D">
        <w:rPr>
          <w:rFonts w:ascii="Times New Roman" w:eastAsia="Times New Roman" w:hAnsi="Times New Roman" w:cs="Times New Roman"/>
          <w:sz w:val="24"/>
          <w:szCs w:val="24"/>
        </w:rPr>
        <w:t>.,</w:t>
      </w:r>
    </w:p>
    <w:p w14:paraId="25390CDF" w14:textId="042D1508" w:rsidR="0019208B" w:rsidRDefault="00325C60" w:rsidP="00544D41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C60">
        <w:rPr>
          <w:rFonts w:ascii="Times New Roman" w:eastAsia="Times New Roman" w:hAnsi="Times New Roman" w:cs="Times New Roman"/>
          <w:sz w:val="24"/>
          <w:szCs w:val="24"/>
        </w:rPr>
        <w:t>oświadczenie o posiadaniu uprawnień i kwalifikacji niezbędnych do realizacji przedmiotowego zadania publicznego</w:t>
      </w:r>
      <w:r w:rsidR="00BC6625">
        <w:rPr>
          <w:rFonts w:ascii="Times New Roman" w:eastAsia="Times New Roman" w:hAnsi="Times New Roman" w:cs="Times New Roman"/>
          <w:sz w:val="24"/>
          <w:szCs w:val="24"/>
        </w:rPr>
        <w:t xml:space="preserve"> – 1 szt</w:t>
      </w:r>
      <w:r w:rsidRPr="00325C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8C8E5A" w14:textId="77777777" w:rsidR="0019208B" w:rsidRPr="0019208B" w:rsidRDefault="0019208B" w:rsidP="00544D41">
      <w:pPr>
        <w:pStyle w:val="Akapitzli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5EEC5" w14:textId="6D27BCB5" w:rsidR="00544D41" w:rsidRDefault="00293DA5" w:rsidP="00544D41">
      <w:pPr>
        <w:pStyle w:val="Akapitzlist"/>
        <w:numPr>
          <w:ilvl w:val="0"/>
          <w:numId w:val="34"/>
        </w:numPr>
        <w:spacing w:line="276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643AE2">
        <w:rPr>
          <w:rFonts w:ascii="Times New Roman" w:eastAsia="Times New Roman" w:hAnsi="Times New Roman" w:cs="Times New Roman"/>
          <w:sz w:val="24"/>
          <w:szCs w:val="24"/>
        </w:rPr>
        <w:t>Każdy załącznik składany w formie kserokopii winien być potwierdzony za zgodność z oryginałem przez składającego ofertę.</w:t>
      </w:r>
    </w:p>
    <w:p w14:paraId="287F5D46" w14:textId="77777777" w:rsidR="00544D41" w:rsidRPr="00544D41" w:rsidRDefault="00544D41" w:rsidP="00544D41">
      <w:pPr>
        <w:pStyle w:val="Akapitzlist"/>
        <w:spacing w:line="276" w:lineRule="auto"/>
        <w:ind w:left="785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347B4E2A" w14:textId="0070BF4E" w:rsidR="00293DA5" w:rsidRDefault="00293DA5" w:rsidP="00544D41">
      <w:pPr>
        <w:pStyle w:val="Akapitzlist"/>
        <w:numPr>
          <w:ilvl w:val="0"/>
          <w:numId w:val="34"/>
        </w:numPr>
        <w:tabs>
          <w:tab w:val="left" w:pos="78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E2">
        <w:rPr>
          <w:rFonts w:ascii="Times New Roman" w:eastAsia="Times New Roman" w:hAnsi="Times New Roman" w:cs="Times New Roman"/>
          <w:sz w:val="24"/>
          <w:szCs w:val="24"/>
        </w:rPr>
        <w:t>Oferty należy składać w zamkniętych kopertach z napisem „</w:t>
      </w:r>
      <w:r w:rsidRPr="00BC6625">
        <w:rPr>
          <w:rFonts w:ascii="Times New Roman" w:eastAsia="Times New Roman" w:hAnsi="Times New Roman" w:cs="Times New Roman"/>
          <w:b/>
          <w:bCs/>
          <w:sz w:val="24"/>
          <w:szCs w:val="24"/>
        </w:rPr>
        <w:t>Konkurs na reali</w:t>
      </w:r>
      <w:r w:rsidR="00012052" w:rsidRPr="00BC6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zację zadania publicznego </w:t>
      </w:r>
      <w:r w:rsidR="007A583D" w:rsidRPr="007A583D">
        <w:rPr>
          <w:rFonts w:ascii="Times New Roman" w:hAnsi="Times New Roman" w:cs="Times New Roman"/>
          <w:b/>
          <w:bCs/>
          <w:sz w:val="24"/>
          <w:szCs w:val="24"/>
        </w:rPr>
        <w:t>„Organizacja wakacji sportowych dla dzieci”</w:t>
      </w:r>
      <w:r w:rsidRPr="00643A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83D">
        <w:rPr>
          <w:rFonts w:ascii="Times New Roman" w:eastAsia="Times New Roman" w:hAnsi="Times New Roman" w:cs="Times New Roman"/>
          <w:sz w:val="24"/>
          <w:szCs w:val="24"/>
        </w:rPr>
        <w:br/>
      </w:r>
      <w:r w:rsidRPr="00643AE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D426D" w:rsidRPr="00643AE2">
        <w:rPr>
          <w:rFonts w:ascii="Times New Roman" w:eastAsia="Times New Roman" w:hAnsi="Times New Roman" w:cs="Times New Roman"/>
          <w:sz w:val="24"/>
          <w:szCs w:val="24"/>
        </w:rPr>
        <w:t>Sekretariacie Urzędu Gminy Ceków-Kolonia (Ceków-Kolonia 51,</w:t>
      </w:r>
      <w:r w:rsidR="00E2754D" w:rsidRPr="00643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26D" w:rsidRPr="00643AE2">
        <w:rPr>
          <w:rFonts w:ascii="Times New Roman" w:eastAsia="Times New Roman" w:hAnsi="Times New Roman" w:cs="Times New Roman"/>
          <w:sz w:val="24"/>
          <w:szCs w:val="24"/>
        </w:rPr>
        <w:t xml:space="preserve">62 -834 Ceków), </w:t>
      </w:r>
      <w:r w:rsidRPr="00643AE2">
        <w:rPr>
          <w:rFonts w:ascii="Times New Roman" w:eastAsia="Times New Roman" w:hAnsi="Times New Roman" w:cs="Times New Roman"/>
          <w:sz w:val="24"/>
          <w:szCs w:val="24"/>
        </w:rPr>
        <w:t xml:space="preserve">lub nadesłać pocztą (decyduje data </w:t>
      </w:r>
      <w:r w:rsidR="005200F6" w:rsidRPr="00643AE2">
        <w:rPr>
          <w:rFonts w:ascii="Times New Roman" w:eastAsia="Times New Roman" w:hAnsi="Times New Roman" w:cs="Times New Roman"/>
          <w:sz w:val="24"/>
          <w:szCs w:val="24"/>
        </w:rPr>
        <w:t xml:space="preserve">wpływu do </w:t>
      </w:r>
      <w:r w:rsidR="00E2754D" w:rsidRPr="00643AE2">
        <w:rPr>
          <w:rFonts w:ascii="Times New Roman" w:eastAsia="Times New Roman" w:hAnsi="Times New Roman" w:cs="Times New Roman"/>
          <w:sz w:val="24"/>
          <w:szCs w:val="24"/>
        </w:rPr>
        <w:t>Urzędu</w:t>
      </w:r>
      <w:r w:rsidRPr="00643AE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12052" w:rsidRPr="00643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54D" w:rsidRPr="00643AE2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mija </w:t>
      </w:r>
      <w:r w:rsidR="008E3684">
        <w:rPr>
          <w:rFonts w:ascii="Times New Roman" w:eastAsia="Times New Roman" w:hAnsi="Times New Roman" w:cs="Times New Roman"/>
          <w:b/>
          <w:bCs/>
          <w:sz w:val="24"/>
          <w:szCs w:val="24"/>
        </w:rPr>
        <w:t>7 czerwca 2024</w:t>
      </w:r>
      <w:r w:rsidR="00E2754D" w:rsidRPr="001920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</w:p>
    <w:p w14:paraId="40611E0E" w14:textId="77777777" w:rsidR="00544D41" w:rsidRPr="00544D41" w:rsidRDefault="00544D41" w:rsidP="00544D41">
      <w:pPr>
        <w:tabs>
          <w:tab w:val="left" w:pos="78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727699" w14:textId="78AD63C4" w:rsidR="00293DA5" w:rsidRPr="00643AE2" w:rsidRDefault="00293DA5" w:rsidP="00544D41">
      <w:pPr>
        <w:pStyle w:val="Akapitzlist"/>
        <w:numPr>
          <w:ilvl w:val="0"/>
          <w:numId w:val="34"/>
        </w:numPr>
        <w:tabs>
          <w:tab w:val="left" w:pos="720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E2">
        <w:rPr>
          <w:rFonts w:ascii="Times New Roman" w:eastAsia="Times New Roman" w:hAnsi="Times New Roman" w:cs="Times New Roman"/>
          <w:sz w:val="24"/>
          <w:szCs w:val="24"/>
        </w:rPr>
        <w:t>Złożone oferty wraz z załącznikami są dokumentacją urzędową i nie podlegają zwrotowi.</w:t>
      </w:r>
    </w:p>
    <w:p w14:paraId="373CC784" w14:textId="77777777" w:rsidR="00293DA5" w:rsidRPr="00EF4994" w:rsidRDefault="00293DA5" w:rsidP="00544D4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31EAB" w14:textId="47424BC6" w:rsidR="00293DA5" w:rsidRPr="003A2CB1" w:rsidRDefault="00643AE2" w:rsidP="00544D4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="006D07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DA5" w:rsidRPr="00EF4994">
        <w:rPr>
          <w:rFonts w:ascii="Times New Roman" w:eastAsia="Times New Roman" w:hAnsi="Times New Roman" w:cs="Times New Roman"/>
          <w:b/>
          <w:sz w:val="24"/>
          <w:szCs w:val="24"/>
        </w:rPr>
        <w:t xml:space="preserve">Termin, </w:t>
      </w:r>
      <w:r w:rsidR="00431551">
        <w:rPr>
          <w:rFonts w:ascii="Times New Roman" w:eastAsia="Times New Roman" w:hAnsi="Times New Roman" w:cs="Times New Roman"/>
          <w:b/>
          <w:sz w:val="24"/>
          <w:szCs w:val="24"/>
        </w:rPr>
        <w:t xml:space="preserve">zasady, </w:t>
      </w:r>
      <w:r w:rsidR="00293DA5" w:rsidRPr="00EF4994">
        <w:rPr>
          <w:rFonts w:ascii="Times New Roman" w:eastAsia="Times New Roman" w:hAnsi="Times New Roman" w:cs="Times New Roman"/>
          <w:b/>
          <w:sz w:val="24"/>
          <w:szCs w:val="24"/>
        </w:rPr>
        <w:t>tryb i kryteria stosowane przy dokonywaniu wyboru ofert:</w:t>
      </w:r>
    </w:p>
    <w:p w14:paraId="677FA436" w14:textId="1D609056" w:rsidR="00643AE2" w:rsidRDefault="00343D3C" w:rsidP="00544D41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643AE2">
        <w:rPr>
          <w:b/>
          <w:bCs/>
          <w:sz w:val="22"/>
          <w:szCs w:val="22"/>
        </w:rPr>
        <w:t>Tryb</w:t>
      </w:r>
      <w:r w:rsidR="00A917E6">
        <w:rPr>
          <w:b/>
          <w:bCs/>
          <w:sz w:val="22"/>
          <w:szCs w:val="22"/>
        </w:rPr>
        <w:t>, zasady i</w:t>
      </w:r>
      <w:r w:rsidR="00643AE2">
        <w:rPr>
          <w:b/>
          <w:bCs/>
          <w:sz w:val="22"/>
          <w:szCs w:val="22"/>
        </w:rPr>
        <w:t xml:space="preserve"> kryteria stosowane przy wyborze </w:t>
      </w:r>
      <w:r w:rsidR="00964337">
        <w:rPr>
          <w:b/>
          <w:bCs/>
          <w:sz w:val="22"/>
          <w:szCs w:val="22"/>
        </w:rPr>
        <w:t>oferty</w:t>
      </w:r>
    </w:p>
    <w:p w14:paraId="26CB9B7D" w14:textId="7562F5C9" w:rsidR="00643AE2" w:rsidRPr="00343D3C" w:rsidRDefault="00643AE2" w:rsidP="00544D41">
      <w:pPr>
        <w:pStyle w:val="Tekstpodstawowy"/>
        <w:numPr>
          <w:ilvl w:val="0"/>
          <w:numId w:val="32"/>
        </w:numPr>
        <w:spacing w:line="276" w:lineRule="auto"/>
        <w:jc w:val="both"/>
      </w:pPr>
      <w:r w:rsidRPr="00343D3C">
        <w:t>Złożone oferty zostaną przekazane</w:t>
      </w:r>
      <w:r w:rsidR="006D076C">
        <w:t xml:space="preserve"> </w:t>
      </w:r>
      <w:r w:rsidRPr="00343D3C">
        <w:t xml:space="preserve">do zaopiniowania przez Komisję Konkursową powołaną przez Wójta Gminy. Za ofertę nieprawidłową pod względem formalnym uznaje się ofertę niekompletną tj. wypełnioną niezgodnie z zapisami formularza, bez wymaganych załączników, podpisów osób uprawnionych, pieczęci lub sporządzoną na </w:t>
      </w:r>
      <w:r w:rsidRPr="00343D3C">
        <w:lastRenderedPageBreak/>
        <w:t xml:space="preserve">innym formularzu. W przypadku oferty zawierającej błędy formalne oferent zostanie wezwany do uzupełnienia braków w terminie </w:t>
      </w:r>
      <w:r w:rsidR="002F2335" w:rsidRPr="00343D3C">
        <w:t>7</w:t>
      </w:r>
      <w:r w:rsidRPr="00343D3C">
        <w:t xml:space="preserve"> dni</w:t>
      </w:r>
      <w:r w:rsidR="006D076C">
        <w:t xml:space="preserve"> </w:t>
      </w:r>
      <w:r w:rsidRPr="00343D3C">
        <w:t>od dnia otrzymania pisemnej informacji.</w:t>
      </w:r>
    </w:p>
    <w:p w14:paraId="6C18C527" w14:textId="46DD434C" w:rsidR="00643AE2" w:rsidRPr="00343D3C" w:rsidRDefault="00643AE2" w:rsidP="00544D41">
      <w:pPr>
        <w:pStyle w:val="Tekstpodstawowy"/>
        <w:numPr>
          <w:ilvl w:val="0"/>
          <w:numId w:val="32"/>
        </w:numPr>
        <w:spacing w:line="276" w:lineRule="auto"/>
        <w:jc w:val="both"/>
        <w:rPr>
          <w:b/>
          <w:bCs/>
        </w:rPr>
      </w:pPr>
      <w:r w:rsidRPr="00343D3C">
        <w:t>Oferta musi spełniać wszystkie warunki określone w</w:t>
      </w:r>
      <w:r w:rsidR="006D076C">
        <w:t xml:space="preserve"> </w:t>
      </w:r>
      <w:r w:rsidRPr="00343D3C">
        <w:t xml:space="preserve">ustawie z dnia 24 kwietnia 2003 r. o działalności pożytku publicznego i o wolontariacie </w:t>
      </w:r>
      <w:r w:rsidR="008E3684" w:rsidRPr="008E3684">
        <w:t>(Dz.U. 2023 poz. 571)</w:t>
      </w:r>
      <w:r w:rsidRPr="00343D3C">
        <w:t>. Oferta powinna być kompletnie wypełniona, jeśli którekolwiek pytanie nie dotyczy oferenta</w:t>
      </w:r>
      <w:r w:rsidR="006D076C">
        <w:t xml:space="preserve"> </w:t>
      </w:r>
      <w:r w:rsidRPr="00343D3C">
        <w:t>należy wpisać „nie dotyczy”.</w:t>
      </w:r>
    </w:p>
    <w:p w14:paraId="17F06FCC" w14:textId="77777777" w:rsidR="002F2335" w:rsidRPr="00335204" w:rsidRDefault="002F2335" w:rsidP="00544D41">
      <w:pPr>
        <w:numPr>
          <w:ilvl w:val="0"/>
          <w:numId w:val="3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Kwota przyznanego finansowania może być niższa od wnioskowanej, w tym przypadku oferent winien złożyć korektę kosztorysu zadania. </w:t>
      </w:r>
    </w:p>
    <w:p w14:paraId="7DFDB0C9" w14:textId="77777777" w:rsidR="002F2335" w:rsidRPr="00335204" w:rsidRDefault="002F2335" w:rsidP="00544D41">
      <w:pPr>
        <w:numPr>
          <w:ilvl w:val="0"/>
          <w:numId w:val="3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204">
        <w:rPr>
          <w:rFonts w:ascii="Times New Roman" w:eastAsia="Times New Roman" w:hAnsi="Times New Roman" w:cs="Times New Roman"/>
          <w:sz w:val="24"/>
          <w:szCs w:val="24"/>
          <w:lang w:eastAsia="ar-SA"/>
        </w:rPr>
        <w:t>Oferent może wydatkować środki przyznane mu w trybie dotacji po dacie podpisania umowy. Wydatki poniesione przed tą datą nie będą mogły być rozliczone z dotacji. Koszty związane z realizacją dotowanego zadania powstałe przed datą podpisania umowy, a mieszczące się w terminie realizacji zadania publicznego mogą być pokryte ze środków własnych Oferenta.</w:t>
      </w:r>
    </w:p>
    <w:p w14:paraId="2743D83B" w14:textId="5B3EBBFB" w:rsidR="002F2335" w:rsidRPr="00343D3C" w:rsidRDefault="002F2335" w:rsidP="00544D41">
      <w:pPr>
        <w:numPr>
          <w:ilvl w:val="0"/>
          <w:numId w:val="32"/>
        </w:num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Szczegółowe i ostateczne warunki realizacji, finansowania i rozliczania zadania reguluje umowa zawarta pomiędzy oferentem a Gminą Ceków-Kolonia, zgodna </w:t>
      </w:r>
      <w:r w:rsidR="00F930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352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Rozporządzeniem Przewodniczące Komitetu </w:t>
      </w:r>
      <w:r w:rsidRPr="00343D3C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335204">
        <w:rPr>
          <w:rFonts w:ascii="Times New Roman" w:eastAsia="Times New Roman" w:hAnsi="Times New Roman" w:cs="Times New Roman"/>
          <w:sz w:val="24"/>
          <w:szCs w:val="24"/>
          <w:lang w:eastAsia="ar-SA"/>
        </w:rPr>
        <w:t>o Spraw Pożytku Publicznego z dnia 24 października 2018 r. w sprawie wzorów ofert i ramowych wzorów umów dotyczących realizacji zadań publicznych oraz wzorów sprawozdań z wykonania tych zadań (Dz.U. z 2018 r., poz.2057).</w:t>
      </w:r>
    </w:p>
    <w:p w14:paraId="0D505298" w14:textId="77777777" w:rsidR="00643AE2" w:rsidRPr="00343D3C" w:rsidRDefault="00643AE2" w:rsidP="00544D41">
      <w:pPr>
        <w:pStyle w:val="Tekstpodstawowy"/>
        <w:numPr>
          <w:ilvl w:val="0"/>
          <w:numId w:val="32"/>
        </w:numPr>
        <w:spacing w:line="276" w:lineRule="auto"/>
        <w:jc w:val="both"/>
      </w:pPr>
      <w:r w:rsidRPr="00343D3C">
        <w:t>Weryfikacja merytoryczna oferty zostanie dokonana z uwzględnieniem następujących kryteriów:</w:t>
      </w:r>
    </w:p>
    <w:p w14:paraId="5D7D5A92" w14:textId="063F1C0F" w:rsidR="00643AE2" w:rsidRPr="00343D3C" w:rsidRDefault="00643AE2" w:rsidP="00544D41">
      <w:pPr>
        <w:pStyle w:val="Tekstpodstawowy"/>
        <w:numPr>
          <w:ilvl w:val="0"/>
          <w:numId w:val="39"/>
        </w:numPr>
        <w:spacing w:line="276" w:lineRule="auto"/>
        <w:jc w:val="both"/>
        <w:rPr>
          <w:b/>
          <w:bCs/>
        </w:rPr>
      </w:pPr>
      <w:r w:rsidRPr="00343D3C">
        <w:t xml:space="preserve">ocena możliwość realizacji zadania publicznego przez organizację pozarządową lub podmioty wymienione w art. 3 ust. 3 </w:t>
      </w:r>
      <w:r w:rsidRPr="00343D3C">
        <w:rPr>
          <w:rStyle w:val="Pogrubienie"/>
        </w:rPr>
        <w:t>ustawy</w:t>
      </w:r>
      <w:r w:rsidR="006D076C">
        <w:rPr>
          <w:rStyle w:val="Pogrubienie"/>
        </w:rPr>
        <w:t xml:space="preserve"> </w:t>
      </w:r>
      <w:r w:rsidRPr="00343D3C">
        <w:rPr>
          <w:rStyle w:val="Pogrubienie"/>
        </w:rPr>
        <w:t xml:space="preserve">o działalności pożytku publicznego </w:t>
      </w:r>
      <w:r w:rsidR="00431551" w:rsidRPr="00343D3C">
        <w:rPr>
          <w:rStyle w:val="Pogrubienie"/>
        </w:rPr>
        <w:br/>
      </w:r>
      <w:r w:rsidRPr="00343D3C">
        <w:rPr>
          <w:rStyle w:val="Pogrubienie"/>
        </w:rPr>
        <w:t>i o wolontariacie</w:t>
      </w:r>
      <w:r w:rsidRPr="00343D3C">
        <w:rPr>
          <w:b/>
          <w:bCs/>
        </w:rPr>
        <w:t xml:space="preserve">, 0-5 pkt, </w:t>
      </w:r>
    </w:p>
    <w:p w14:paraId="2D088C93" w14:textId="77777777" w:rsidR="00643AE2" w:rsidRPr="00343D3C" w:rsidRDefault="00643AE2" w:rsidP="00544D41">
      <w:pPr>
        <w:pStyle w:val="Tekstpodstawowy"/>
        <w:numPr>
          <w:ilvl w:val="0"/>
          <w:numId w:val="39"/>
        </w:numPr>
        <w:spacing w:line="276" w:lineRule="auto"/>
        <w:jc w:val="both"/>
      </w:pPr>
      <w:r w:rsidRPr="00343D3C">
        <w:t xml:space="preserve">ocena przedstawionej kalkulacja kosztów realizacji zadania publicznego, </w:t>
      </w:r>
      <w:r w:rsidRPr="00343D3C">
        <w:br/>
        <w:t>w tym w odniesieniu do zakresu rzeczowego zadania,</w:t>
      </w:r>
      <w:r w:rsidRPr="00343D3C">
        <w:rPr>
          <w:b/>
          <w:bCs/>
        </w:rPr>
        <w:t xml:space="preserve"> 0-5 pkt,</w:t>
      </w:r>
    </w:p>
    <w:p w14:paraId="410C1E49" w14:textId="09984939" w:rsidR="00643AE2" w:rsidRPr="00343D3C" w:rsidRDefault="00643AE2" w:rsidP="00544D41">
      <w:pPr>
        <w:pStyle w:val="Tekstpodstawowy"/>
        <w:numPr>
          <w:ilvl w:val="0"/>
          <w:numId w:val="39"/>
        </w:numPr>
        <w:spacing w:line="276" w:lineRule="auto"/>
        <w:jc w:val="both"/>
      </w:pPr>
      <w:r w:rsidRPr="00343D3C">
        <w:t>ocena proponowanej jakość wykonania zadania i kwalifikacje osób, przy udziale których organizacja pozarządowa lub podmioty określone w art. 3 ust. 3</w:t>
      </w:r>
      <w:r w:rsidRPr="00343D3C">
        <w:rPr>
          <w:b/>
          <w:bCs/>
        </w:rPr>
        <w:t xml:space="preserve"> </w:t>
      </w:r>
      <w:r w:rsidRPr="00343D3C">
        <w:rPr>
          <w:rStyle w:val="Pogrubienie"/>
        </w:rPr>
        <w:t>ustawy</w:t>
      </w:r>
      <w:r w:rsidR="006D076C">
        <w:rPr>
          <w:rStyle w:val="Pogrubienie"/>
        </w:rPr>
        <w:t xml:space="preserve"> </w:t>
      </w:r>
      <w:r w:rsidR="00431551" w:rsidRPr="00343D3C">
        <w:rPr>
          <w:rStyle w:val="Pogrubienie"/>
        </w:rPr>
        <w:br/>
      </w:r>
      <w:r w:rsidRPr="00343D3C">
        <w:rPr>
          <w:rStyle w:val="Pogrubienie"/>
        </w:rPr>
        <w:t>o działalności pożytku publicznego i o wolontariacie</w:t>
      </w:r>
      <w:r w:rsidRPr="00343D3C">
        <w:t xml:space="preserve"> będą realizować zadanie publiczne,</w:t>
      </w:r>
      <w:r w:rsidRPr="00343D3C">
        <w:rPr>
          <w:b/>
          <w:bCs/>
        </w:rPr>
        <w:t xml:space="preserve"> 0-5 pkt,</w:t>
      </w:r>
    </w:p>
    <w:p w14:paraId="08F2A9C5" w14:textId="07616925" w:rsidR="00643AE2" w:rsidRPr="00343D3C" w:rsidRDefault="00643AE2" w:rsidP="00544D41">
      <w:pPr>
        <w:pStyle w:val="Tekstpodstawowy"/>
        <w:numPr>
          <w:ilvl w:val="0"/>
          <w:numId w:val="39"/>
        </w:numPr>
        <w:spacing w:line="276" w:lineRule="auto"/>
        <w:jc w:val="both"/>
      </w:pPr>
      <w:r w:rsidRPr="00343D3C">
        <w:t xml:space="preserve">ocena planowanego przez organizację pozarządową lub podmioty wymienione </w:t>
      </w:r>
      <w:r w:rsidR="00431551" w:rsidRPr="00343D3C">
        <w:br/>
      </w:r>
      <w:r w:rsidRPr="00343D3C">
        <w:t>w art. 3 ust. 3 ustawy</w:t>
      </w:r>
      <w:r w:rsidR="006D076C">
        <w:t xml:space="preserve"> </w:t>
      </w:r>
      <w:r w:rsidRPr="00343D3C">
        <w:t>o działalności pożytku publicznego i o wolontariacie, wkładu rzeczowego, osobowego, w tym świadczenia wolontariuszy i pracę społeczną członków,</w:t>
      </w:r>
      <w:r w:rsidRPr="00343D3C">
        <w:rPr>
          <w:b/>
          <w:bCs/>
        </w:rPr>
        <w:t xml:space="preserve"> 0-5 pkt,</w:t>
      </w:r>
    </w:p>
    <w:p w14:paraId="60679679" w14:textId="340D7425" w:rsidR="00643AE2" w:rsidRPr="00343D3C" w:rsidRDefault="00643AE2" w:rsidP="00544D41">
      <w:pPr>
        <w:pStyle w:val="Tekstpodstawowy"/>
        <w:numPr>
          <w:ilvl w:val="0"/>
          <w:numId w:val="39"/>
        </w:numPr>
        <w:spacing w:line="276" w:lineRule="auto"/>
        <w:jc w:val="both"/>
      </w:pPr>
      <w:r w:rsidRPr="00343D3C">
        <w:t>analiza i ocena realizacji zleconych zadań publicznych w przypadku organizacji pozarządowej lub podmiotów wymienionych w art. 3 ust. 3 ustawy</w:t>
      </w:r>
      <w:r w:rsidR="006D076C">
        <w:t xml:space="preserve"> </w:t>
      </w:r>
      <w:r w:rsidRPr="00343D3C">
        <w:t xml:space="preserve">o działalności pożytku publicznego i o wolontariacie, które w latach poprzednich realizowały zlecone zadania publiczne, </w:t>
      </w:r>
      <w:bookmarkStart w:id="2" w:name="_Hlk74551276"/>
      <w:r w:rsidRPr="00343D3C">
        <w:t xml:space="preserve">biorąc pod uwagę rzetelność i terminowość oraz sposób </w:t>
      </w:r>
      <w:r w:rsidRPr="00343D3C">
        <w:lastRenderedPageBreak/>
        <w:t>rozliczenia</w:t>
      </w:r>
      <w:bookmarkEnd w:id="2"/>
      <w:r w:rsidRPr="00343D3C">
        <w:t xml:space="preserve"> otrzymanych na ten cel środków.</w:t>
      </w:r>
      <w:r w:rsidRPr="00343D3C">
        <w:rPr>
          <w:b/>
          <w:bCs/>
        </w:rPr>
        <w:t xml:space="preserve"> 0-5 pkt </w:t>
      </w:r>
      <w:r w:rsidRPr="00343D3C">
        <w:t>(podmioty, które nie współpracowały wcześniej z Gminą Ceków-Kolonia otrzymają maks. 2 pkt)</w:t>
      </w:r>
    </w:p>
    <w:p w14:paraId="7F3E4594" w14:textId="77777777" w:rsidR="00643AE2" w:rsidRPr="00343D3C" w:rsidRDefault="00643AE2" w:rsidP="00544D41">
      <w:pPr>
        <w:pStyle w:val="Tekstpodstawowy"/>
        <w:numPr>
          <w:ilvl w:val="0"/>
          <w:numId w:val="32"/>
        </w:numPr>
        <w:spacing w:line="276" w:lineRule="auto"/>
        <w:jc w:val="both"/>
      </w:pPr>
      <w:r w:rsidRPr="00343D3C">
        <w:t>Konkurs rozstrzyga Wójt Gminy po zapoznaniu się z opinią Komisji Konkursowej.</w:t>
      </w:r>
    </w:p>
    <w:p w14:paraId="54CA4B10" w14:textId="0259BBF5" w:rsidR="006D4A0B" w:rsidRPr="00343D3C" w:rsidRDefault="00643AE2" w:rsidP="00CC75B1">
      <w:pPr>
        <w:pStyle w:val="Tekstpodstawowy"/>
        <w:numPr>
          <w:ilvl w:val="0"/>
          <w:numId w:val="32"/>
        </w:numPr>
        <w:spacing w:line="276" w:lineRule="auto"/>
        <w:jc w:val="both"/>
      </w:pPr>
      <w:r w:rsidRPr="00343D3C">
        <w:t xml:space="preserve">Ogłoszenie wyniku otwartego konkursu ofert nastąpi niezwłocznie po wyborze oferty poprzez zamieszczenie informacji w Biuletynie Informacji Publicznej Gminy Ceków-Kolonia, na stronie www.cekow.pl oraz na tablicy ogłoszeń Urzędu Gminy w Cekowie-Kolonii, Ceków-Kolonia 51, 62-834 Ceków. </w:t>
      </w:r>
    </w:p>
    <w:p w14:paraId="6810C8A5" w14:textId="63E8C47F" w:rsidR="00343D3C" w:rsidRPr="00343D3C" w:rsidRDefault="00343D3C" w:rsidP="00544D41">
      <w:pPr>
        <w:pStyle w:val="Akapitzlist"/>
        <w:numPr>
          <w:ilvl w:val="0"/>
          <w:numId w:val="40"/>
        </w:num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3D3C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A917E6" w:rsidRPr="00343D3C">
        <w:rPr>
          <w:rFonts w:ascii="Times New Roman" w:eastAsia="Times New Roman" w:hAnsi="Times New Roman" w:cs="Times New Roman"/>
          <w:b/>
          <w:bCs/>
          <w:sz w:val="24"/>
          <w:szCs w:val="24"/>
        </w:rPr>
        <w:t>ermin dokonania wyboru ofert.</w:t>
      </w:r>
    </w:p>
    <w:p w14:paraId="362140FB" w14:textId="1AA79285" w:rsidR="00A93D54" w:rsidRPr="00A93D54" w:rsidRDefault="00343D3C" w:rsidP="00A93D54">
      <w:pPr>
        <w:pStyle w:val="Akapitzlist"/>
        <w:numPr>
          <w:ilvl w:val="2"/>
          <w:numId w:val="32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D3C">
        <w:rPr>
          <w:rFonts w:ascii="Times New Roman" w:eastAsia="Times New Roman" w:hAnsi="Times New Roman" w:cs="Times New Roman"/>
          <w:sz w:val="24"/>
          <w:szCs w:val="24"/>
        </w:rPr>
        <w:t xml:space="preserve">Ogłoszenie wyników konkursu nastąpi nie później niż w ciągu </w:t>
      </w:r>
      <w:r w:rsidR="004574F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43D3C">
        <w:rPr>
          <w:rFonts w:ascii="Times New Roman" w:eastAsia="Times New Roman" w:hAnsi="Times New Roman" w:cs="Times New Roman"/>
          <w:sz w:val="24"/>
          <w:szCs w:val="24"/>
        </w:rPr>
        <w:t xml:space="preserve"> dni od daty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D3C">
        <w:rPr>
          <w:rFonts w:ascii="Times New Roman" w:eastAsia="Times New Roman" w:hAnsi="Times New Roman" w:cs="Times New Roman"/>
          <w:sz w:val="24"/>
          <w:szCs w:val="24"/>
        </w:rPr>
        <w:t>zakończenia przyjmowania ofert.</w:t>
      </w:r>
    </w:p>
    <w:p w14:paraId="3FB4CD66" w14:textId="469FE0A3" w:rsidR="00293DA5" w:rsidRPr="00EF4994" w:rsidRDefault="00431551" w:rsidP="00544D4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r w:rsidR="00293DA5" w:rsidRPr="00EF4994">
        <w:rPr>
          <w:rFonts w:ascii="Times New Roman" w:eastAsia="Times New Roman" w:hAnsi="Times New Roman" w:cs="Times New Roman"/>
          <w:b/>
          <w:sz w:val="24"/>
          <w:szCs w:val="24"/>
        </w:rPr>
        <w:t>Informacje dodatkowe:</w:t>
      </w:r>
    </w:p>
    <w:p w14:paraId="16389527" w14:textId="77777777" w:rsidR="00116A0C" w:rsidRPr="00EF4994" w:rsidRDefault="00116A0C" w:rsidP="00544D41">
      <w:pPr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>Wójt Gminy Ceków-Kolonia zastrzega sobie możliwość zmiany wysokości środków publicznych przeznaczonych na realizację zadania, o których mowa w pkt I.</w:t>
      </w:r>
    </w:p>
    <w:p w14:paraId="13BEBD81" w14:textId="77777777" w:rsidR="00116A0C" w:rsidRPr="00EF4994" w:rsidRDefault="00116A0C" w:rsidP="00544D41">
      <w:pPr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Wójt Gminy Ceków-Kolonia zastrzega sobie prawo zmiany terminu i miejsca otwarcia ofert oraz zmiany terminu rozstrzygnięcia konkursu. </w:t>
      </w:r>
    </w:p>
    <w:p w14:paraId="1778CA85" w14:textId="77777777" w:rsidR="00116A0C" w:rsidRPr="00EF4994" w:rsidRDefault="00116A0C" w:rsidP="00544D41">
      <w:pPr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Oferta wraz z wymaganymi dokumentami i załącznikami winna być wypełniona w sposób czytelny, poprawny i kompletny. </w:t>
      </w:r>
    </w:p>
    <w:p w14:paraId="0FFDFCD4" w14:textId="1C8DF256" w:rsidR="00116A0C" w:rsidRPr="00EF4994" w:rsidRDefault="00116A0C" w:rsidP="00544D41">
      <w:pPr>
        <w:numPr>
          <w:ilvl w:val="0"/>
          <w:numId w:val="2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994">
        <w:rPr>
          <w:rFonts w:ascii="Times New Roman" w:eastAsia="Times New Roman" w:hAnsi="Times New Roman" w:cs="Times New Roman"/>
          <w:sz w:val="24"/>
          <w:szCs w:val="24"/>
        </w:rPr>
        <w:t xml:space="preserve">Oferty złożone na innych drukach niż wymagane, niekompletne lub złożone po terminie nie będą rozpatrywane. </w:t>
      </w:r>
    </w:p>
    <w:p w14:paraId="28F2EE6E" w14:textId="0F974D3A" w:rsidR="00293DA5" w:rsidRPr="006D4A0B" w:rsidRDefault="00116A0C" w:rsidP="00544D41">
      <w:pPr>
        <w:numPr>
          <w:ilvl w:val="0"/>
          <w:numId w:val="23"/>
        </w:numPr>
        <w:spacing w:line="276" w:lineRule="auto"/>
        <w:rPr>
          <w:rFonts w:cstheme="minorHAnsi"/>
        </w:rPr>
      </w:pPr>
      <w:r w:rsidRPr="00325C60">
        <w:rPr>
          <w:rFonts w:ascii="Times New Roman" w:eastAsia="Times New Roman" w:hAnsi="Times New Roman" w:cs="Times New Roman"/>
          <w:sz w:val="24"/>
          <w:szCs w:val="24"/>
        </w:rPr>
        <w:t xml:space="preserve">Informacji </w:t>
      </w:r>
      <w:r w:rsidR="00D21A8B" w:rsidRPr="00325C60">
        <w:rPr>
          <w:rFonts w:ascii="Times New Roman" w:eastAsia="Times New Roman" w:hAnsi="Times New Roman" w:cs="Times New Roman"/>
          <w:sz w:val="24"/>
          <w:szCs w:val="24"/>
        </w:rPr>
        <w:t xml:space="preserve">na temat konkursu </w:t>
      </w:r>
      <w:r w:rsidRPr="00325C60">
        <w:rPr>
          <w:rFonts w:ascii="Times New Roman" w:eastAsia="Times New Roman" w:hAnsi="Times New Roman" w:cs="Times New Roman"/>
          <w:sz w:val="24"/>
          <w:szCs w:val="24"/>
        </w:rPr>
        <w:t>udziela pracownik Urzędu Gmin</w:t>
      </w:r>
      <w:r w:rsidRPr="00325C60">
        <w:rPr>
          <w:rFonts w:ascii="Times New Roman" w:eastAsia="Times New Roman" w:hAnsi="Times New Roman" w:cs="Times New Roman"/>
          <w:sz w:val="24"/>
        </w:rPr>
        <w:t xml:space="preserve">y w </w:t>
      </w:r>
      <w:r w:rsidR="00D21A8B" w:rsidRPr="00325C60">
        <w:rPr>
          <w:rFonts w:ascii="Times New Roman" w:eastAsia="Times New Roman" w:hAnsi="Times New Roman" w:cs="Times New Roman"/>
          <w:sz w:val="24"/>
        </w:rPr>
        <w:t>Cekowie-Kolonii</w:t>
      </w:r>
      <w:r w:rsidRPr="00325C60">
        <w:rPr>
          <w:rFonts w:ascii="Times New Roman" w:eastAsia="Times New Roman" w:hAnsi="Times New Roman" w:cs="Times New Roman"/>
          <w:sz w:val="24"/>
        </w:rPr>
        <w:t xml:space="preserve">: pod nr tel. </w:t>
      </w:r>
      <w:r w:rsidR="00325C60">
        <w:rPr>
          <w:rFonts w:ascii="Times New Roman" w:eastAsia="Times New Roman" w:hAnsi="Times New Roman" w:cs="Times New Roman"/>
          <w:sz w:val="24"/>
        </w:rPr>
        <w:t>539 772</w:t>
      </w:r>
      <w:r w:rsidR="006D4A0B">
        <w:rPr>
          <w:rFonts w:ascii="Times New Roman" w:eastAsia="Times New Roman" w:hAnsi="Times New Roman" w:cs="Times New Roman"/>
          <w:sz w:val="24"/>
        </w:rPr>
        <w:t> </w:t>
      </w:r>
      <w:r w:rsidR="00325C60">
        <w:rPr>
          <w:rFonts w:ascii="Times New Roman" w:eastAsia="Times New Roman" w:hAnsi="Times New Roman" w:cs="Times New Roman"/>
          <w:sz w:val="24"/>
        </w:rPr>
        <w:t>302</w:t>
      </w:r>
    </w:p>
    <w:p w14:paraId="147732C2" w14:textId="77777777" w:rsidR="006D4A0B" w:rsidRPr="00325C60" w:rsidRDefault="006D4A0B" w:rsidP="00544D41">
      <w:pPr>
        <w:spacing w:line="276" w:lineRule="auto"/>
        <w:rPr>
          <w:rFonts w:cstheme="minorHAnsi"/>
        </w:rPr>
      </w:pPr>
    </w:p>
    <w:sectPr w:rsidR="006D4A0B" w:rsidRPr="00325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27C8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000006"/>
    <w:multiLevelType w:val="multilevel"/>
    <w:tmpl w:val="8AA41FCE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lowerLetter"/>
      <w:lvlText w:val="%3."/>
      <w:lvlJc w:val="left"/>
      <w:pPr>
        <w:ind w:left="78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1D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E"/>
    <w:multiLevelType w:val="hybridMultilevel"/>
    <w:tmpl w:val="5E884A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F"/>
    <w:multiLevelType w:val="hybridMultilevel"/>
    <w:tmpl w:val="51EAD36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0"/>
    <w:multiLevelType w:val="hybridMultilevel"/>
    <w:tmpl w:val="2D517796"/>
    <w:lvl w:ilvl="0" w:tplc="FFFFFFFF">
      <w:start w:val="1"/>
      <w:numFmt w:val="bullet"/>
      <w:lvlText w:val="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1"/>
    <w:multiLevelType w:val="hybridMultilevel"/>
    <w:tmpl w:val="580BD78E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2"/>
    <w:multiLevelType w:val="hybridMultilevel"/>
    <w:tmpl w:val="153EA43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23"/>
    <w:multiLevelType w:val="hybridMultilevel"/>
    <w:tmpl w:val="385558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4"/>
    <w:multiLevelType w:val="hybridMultilevel"/>
    <w:tmpl w:val="70A64E2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5"/>
    <w:multiLevelType w:val="hybridMultilevel"/>
    <w:tmpl w:val="6A2342E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26"/>
    <w:multiLevelType w:val="hybridMultilevel"/>
    <w:tmpl w:val="2A487CB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7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28"/>
    <w:multiLevelType w:val="hybridMultilevel"/>
    <w:tmpl w:val="725A06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29"/>
    <w:multiLevelType w:val="hybridMultilevel"/>
    <w:tmpl w:val="2CD89A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2A"/>
    <w:multiLevelType w:val="hybridMultilevel"/>
    <w:tmpl w:val="57E4CCA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2B"/>
    <w:multiLevelType w:val="hybridMultilevel"/>
    <w:tmpl w:val="7A6D8D3C"/>
    <w:lvl w:ilvl="0" w:tplc="FFFFFFFF">
      <w:start w:val="1"/>
      <w:numFmt w:val="lowerLetter"/>
      <w:lvlText w:val="%1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2C"/>
    <w:multiLevelType w:val="hybridMultilevel"/>
    <w:tmpl w:val="4B588F54"/>
    <w:lvl w:ilvl="0" w:tplc="FFFFFFFF">
      <w:start w:val="1"/>
      <w:numFmt w:val="lowerLetter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2D"/>
    <w:multiLevelType w:val="hybridMultilevel"/>
    <w:tmpl w:val="542289E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2E"/>
    <w:multiLevelType w:val="hybridMultilevel"/>
    <w:tmpl w:val="6DE91B18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2F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30"/>
    <w:multiLevelType w:val="hybridMultilevel"/>
    <w:tmpl w:val="7644A45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9036E9A"/>
    <w:multiLevelType w:val="hybridMultilevel"/>
    <w:tmpl w:val="AAEA50DE"/>
    <w:lvl w:ilvl="0" w:tplc="C27C8C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697B0B"/>
    <w:multiLevelType w:val="hybridMultilevel"/>
    <w:tmpl w:val="31BA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EA4D56"/>
    <w:multiLevelType w:val="hybridMultilevel"/>
    <w:tmpl w:val="11F64B78"/>
    <w:lvl w:ilvl="0" w:tplc="4D5087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5A40A3"/>
    <w:multiLevelType w:val="hybridMultilevel"/>
    <w:tmpl w:val="8D9035C8"/>
    <w:lvl w:ilvl="0" w:tplc="C27C8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911EF3"/>
    <w:multiLevelType w:val="hybridMultilevel"/>
    <w:tmpl w:val="ED14B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2A14B3"/>
    <w:multiLevelType w:val="hybridMultilevel"/>
    <w:tmpl w:val="AD1EDE8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8170325"/>
    <w:multiLevelType w:val="hybridMultilevel"/>
    <w:tmpl w:val="242642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D7719A"/>
    <w:multiLevelType w:val="hybridMultilevel"/>
    <w:tmpl w:val="C4E41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613E6"/>
    <w:multiLevelType w:val="hybridMultilevel"/>
    <w:tmpl w:val="2EDAC1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7A2AE3"/>
    <w:multiLevelType w:val="hybridMultilevel"/>
    <w:tmpl w:val="BA70F6AC"/>
    <w:lvl w:ilvl="0" w:tplc="E800DC3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51955"/>
    <w:multiLevelType w:val="hybridMultilevel"/>
    <w:tmpl w:val="6CD8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C7766"/>
    <w:multiLevelType w:val="hybridMultilevel"/>
    <w:tmpl w:val="B97695F4"/>
    <w:lvl w:ilvl="0" w:tplc="0415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85552"/>
    <w:multiLevelType w:val="hybridMultilevel"/>
    <w:tmpl w:val="CC88119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722C5436"/>
    <w:multiLevelType w:val="hybridMultilevel"/>
    <w:tmpl w:val="8804A44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793203B"/>
    <w:multiLevelType w:val="hybridMultilevel"/>
    <w:tmpl w:val="828254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C118C4"/>
    <w:multiLevelType w:val="hybridMultilevel"/>
    <w:tmpl w:val="2A742E52"/>
    <w:lvl w:ilvl="0" w:tplc="716CCA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233102">
    <w:abstractNumId w:val="29"/>
  </w:num>
  <w:num w:numId="2" w16cid:durableId="207300126">
    <w:abstractNumId w:val="3"/>
  </w:num>
  <w:num w:numId="3" w16cid:durableId="1303583872">
    <w:abstractNumId w:val="4"/>
  </w:num>
  <w:num w:numId="4" w16cid:durableId="1531718634">
    <w:abstractNumId w:val="5"/>
  </w:num>
  <w:num w:numId="5" w16cid:durableId="193271927">
    <w:abstractNumId w:val="6"/>
  </w:num>
  <w:num w:numId="6" w16cid:durableId="1112894515">
    <w:abstractNumId w:val="7"/>
  </w:num>
  <w:num w:numId="7" w16cid:durableId="2065368560">
    <w:abstractNumId w:val="8"/>
  </w:num>
  <w:num w:numId="8" w16cid:durableId="427771829">
    <w:abstractNumId w:val="9"/>
  </w:num>
  <w:num w:numId="9" w16cid:durableId="956988004">
    <w:abstractNumId w:val="10"/>
  </w:num>
  <w:num w:numId="10" w16cid:durableId="306322807">
    <w:abstractNumId w:val="11"/>
  </w:num>
  <w:num w:numId="11" w16cid:durableId="134492060">
    <w:abstractNumId w:val="12"/>
  </w:num>
  <w:num w:numId="12" w16cid:durableId="168951843">
    <w:abstractNumId w:val="13"/>
  </w:num>
  <w:num w:numId="13" w16cid:durableId="2077899723">
    <w:abstractNumId w:val="14"/>
  </w:num>
  <w:num w:numId="14" w16cid:durableId="288904688">
    <w:abstractNumId w:val="15"/>
  </w:num>
  <w:num w:numId="15" w16cid:durableId="1461146357">
    <w:abstractNumId w:val="16"/>
  </w:num>
  <w:num w:numId="16" w16cid:durableId="449973826">
    <w:abstractNumId w:val="17"/>
  </w:num>
  <w:num w:numId="17" w16cid:durableId="1107238245">
    <w:abstractNumId w:val="18"/>
  </w:num>
  <w:num w:numId="18" w16cid:durableId="2035810547">
    <w:abstractNumId w:val="19"/>
  </w:num>
  <w:num w:numId="19" w16cid:durableId="482355441">
    <w:abstractNumId w:val="20"/>
  </w:num>
  <w:num w:numId="20" w16cid:durableId="1268152191">
    <w:abstractNumId w:val="21"/>
  </w:num>
  <w:num w:numId="21" w16cid:durableId="583535665">
    <w:abstractNumId w:val="22"/>
  </w:num>
  <w:num w:numId="22" w16cid:durableId="1225339687">
    <w:abstractNumId w:val="34"/>
  </w:num>
  <w:num w:numId="23" w16cid:durableId="858469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0618729">
    <w:abstractNumId w:val="31"/>
  </w:num>
  <w:num w:numId="25" w16cid:durableId="287974144">
    <w:abstractNumId w:val="30"/>
  </w:num>
  <w:num w:numId="26" w16cid:durableId="1930891087">
    <w:abstractNumId w:val="35"/>
  </w:num>
  <w:num w:numId="27" w16cid:durableId="20972441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1250726">
    <w:abstractNumId w:val="36"/>
  </w:num>
  <w:num w:numId="29" w16cid:durableId="1931233034">
    <w:abstractNumId w:val="2"/>
  </w:num>
  <w:num w:numId="30" w16cid:durableId="1005281797">
    <w:abstractNumId w:val="0"/>
  </w:num>
  <w:num w:numId="31" w16cid:durableId="1532450899">
    <w:abstractNumId w:val="28"/>
  </w:num>
  <w:num w:numId="32" w16cid:durableId="899025596">
    <w:abstractNumId w:val="1"/>
  </w:num>
  <w:num w:numId="33" w16cid:durableId="154762048">
    <w:abstractNumId w:val="25"/>
  </w:num>
  <w:num w:numId="34" w16cid:durableId="1743065079">
    <w:abstractNumId w:val="32"/>
  </w:num>
  <w:num w:numId="35" w16cid:durableId="70154834">
    <w:abstractNumId w:val="26"/>
  </w:num>
  <w:num w:numId="36" w16cid:durableId="335811649">
    <w:abstractNumId w:val="24"/>
  </w:num>
  <w:num w:numId="37" w16cid:durableId="637224449">
    <w:abstractNumId w:val="27"/>
  </w:num>
  <w:num w:numId="38" w16cid:durableId="774710394">
    <w:abstractNumId w:val="23"/>
  </w:num>
  <w:num w:numId="39" w16cid:durableId="954481418">
    <w:abstractNumId w:val="37"/>
  </w:num>
  <w:num w:numId="40" w16cid:durableId="2145612963">
    <w:abstractNumId w:val="38"/>
  </w:num>
  <w:num w:numId="41" w16cid:durableId="14682343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82"/>
    <w:rsid w:val="00010C9A"/>
    <w:rsid w:val="00012052"/>
    <w:rsid w:val="00046BB3"/>
    <w:rsid w:val="000A0FF2"/>
    <w:rsid w:val="000B6459"/>
    <w:rsid w:val="000B6F11"/>
    <w:rsid w:val="000D0EAA"/>
    <w:rsid w:val="00113FD5"/>
    <w:rsid w:val="00116A0C"/>
    <w:rsid w:val="00120322"/>
    <w:rsid w:val="001621DC"/>
    <w:rsid w:val="00163DD1"/>
    <w:rsid w:val="00164C37"/>
    <w:rsid w:val="0019208B"/>
    <w:rsid w:val="001978E1"/>
    <w:rsid w:val="001C1FA3"/>
    <w:rsid w:val="001C7A63"/>
    <w:rsid w:val="001D426D"/>
    <w:rsid w:val="001E1C92"/>
    <w:rsid w:val="001F2613"/>
    <w:rsid w:val="002021A8"/>
    <w:rsid w:val="00210FC1"/>
    <w:rsid w:val="002125DD"/>
    <w:rsid w:val="002221FA"/>
    <w:rsid w:val="002628AD"/>
    <w:rsid w:val="00267AB4"/>
    <w:rsid w:val="002861DA"/>
    <w:rsid w:val="00290EE1"/>
    <w:rsid w:val="00293DA5"/>
    <w:rsid w:val="002B6B88"/>
    <w:rsid w:val="002F1235"/>
    <w:rsid w:val="002F2335"/>
    <w:rsid w:val="00325C60"/>
    <w:rsid w:val="00335204"/>
    <w:rsid w:val="00343D3C"/>
    <w:rsid w:val="00367BC3"/>
    <w:rsid w:val="00370F44"/>
    <w:rsid w:val="003A2CB1"/>
    <w:rsid w:val="003B4D00"/>
    <w:rsid w:val="003C0792"/>
    <w:rsid w:val="003C538E"/>
    <w:rsid w:val="003E12E3"/>
    <w:rsid w:val="004012E0"/>
    <w:rsid w:val="00431551"/>
    <w:rsid w:val="004574F2"/>
    <w:rsid w:val="00496039"/>
    <w:rsid w:val="004C55A6"/>
    <w:rsid w:val="004E5A30"/>
    <w:rsid w:val="005200F6"/>
    <w:rsid w:val="00520EF8"/>
    <w:rsid w:val="00544D41"/>
    <w:rsid w:val="00552FA3"/>
    <w:rsid w:val="005A180B"/>
    <w:rsid w:val="005C735F"/>
    <w:rsid w:val="005E1ACC"/>
    <w:rsid w:val="0062015B"/>
    <w:rsid w:val="00643AE2"/>
    <w:rsid w:val="006560AC"/>
    <w:rsid w:val="00674AD3"/>
    <w:rsid w:val="00680539"/>
    <w:rsid w:val="006D076C"/>
    <w:rsid w:val="006D45C9"/>
    <w:rsid w:val="006D4A0B"/>
    <w:rsid w:val="00710E84"/>
    <w:rsid w:val="007172EC"/>
    <w:rsid w:val="0076061C"/>
    <w:rsid w:val="007738BE"/>
    <w:rsid w:val="00776923"/>
    <w:rsid w:val="00783E0F"/>
    <w:rsid w:val="007A583D"/>
    <w:rsid w:val="007B7666"/>
    <w:rsid w:val="007E60B2"/>
    <w:rsid w:val="00803E78"/>
    <w:rsid w:val="00845898"/>
    <w:rsid w:val="00861630"/>
    <w:rsid w:val="00880D32"/>
    <w:rsid w:val="00891AC7"/>
    <w:rsid w:val="008A067B"/>
    <w:rsid w:val="008A3D82"/>
    <w:rsid w:val="008C3879"/>
    <w:rsid w:val="008E3684"/>
    <w:rsid w:val="00901884"/>
    <w:rsid w:val="00905F67"/>
    <w:rsid w:val="00940C6C"/>
    <w:rsid w:val="00964337"/>
    <w:rsid w:val="00986D95"/>
    <w:rsid w:val="00990B25"/>
    <w:rsid w:val="009F7345"/>
    <w:rsid w:val="00A03A02"/>
    <w:rsid w:val="00A27F42"/>
    <w:rsid w:val="00A40022"/>
    <w:rsid w:val="00A516F8"/>
    <w:rsid w:val="00A57C57"/>
    <w:rsid w:val="00A66144"/>
    <w:rsid w:val="00A917E6"/>
    <w:rsid w:val="00A93D54"/>
    <w:rsid w:val="00AA541F"/>
    <w:rsid w:val="00AC24F6"/>
    <w:rsid w:val="00AD65FF"/>
    <w:rsid w:val="00AF0FE8"/>
    <w:rsid w:val="00B05273"/>
    <w:rsid w:val="00B82473"/>
    <w:rsid w:val="00B9107E"/>
    <w:rsid w:val="00BC6625"/>
    <w:rsid w:val="00C712B2"/>
    <w:rsid w:val="00C75C2F"/>
    <w:rsid w:val="00CB7E5D"/>
    <w:rsid w:val="00CC75B1"/>
    <w:rsid w:val="00CE2293"/>
    <w:rsid w:val="00D21A8B"/>
    <w:rsid w:val="00D6100D"/>
    <w:rsid w:val="00D66F20"/>
    <w:rsid w:val="00D805B1"/>
    <w:rsid w:val="00D85E93"/>
    <w:rsid w:val="00DA1553"/>
    <w:rsid w:val="00DB2650"/>
    <w:rsid w:val="00DB439A"/>
    <w:rsid w:val="00DB6DDF"/>
    <w:rsid w:val="00DC39F7"/>
    <w:rsid w:val="00DD0BE7"/>
    <w:rsid w:val="00DD76FA"/>
    <w:rsid w:val="00E043EE"/>
    <w:rsid w:val="00E2754D"/>
    <w:rsid w:val="00E27664"/>
    <w:rsid w:val="00E27975"/>
    <w:rsid w:val="00E33261"/>
    <w:rsid w:val="00E40B6C"/>
    <w:rsid w:val="00E43F6D"/>
    <w:rsid w:val="00E639FE"/>
    <w:rsid w:val="00EB6CEF"/>
    <w:rsid w:val="00EC7A2A"/>
    <w:rsid w:val="00EF4994"/>
    <w:rsid w:val="00F93048"/>
    <w:rsid w:val="00FB3C10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D71C"/>
  <w15:chartTrackingRefBased/>
  <w15:docId w15:val="{2F17127D-D74F-468D-AAE4-36CFBAAF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D82"/>
    <w:pPr>
      <w:ind w:left="720"/>
      <w:contextualSpacing/>
    </w:pPr>
  </w:style>
  <w:style w:type="paragraph" w:customStyle="1" w:styleId="Standarduser">
    <w:name w:val="Standard (user)"/>
    <w:rsid w:val="00520E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20EF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5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12052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0B6F1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6F1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E896-F8E8-4FF0-AC61-9DDFCA94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Frątczak</dc:creator>
  <cp:keywords/>
  <dc:description/>
  <cp:lastModifiedBy>Gmina Ceków-Kolonia</cp:lastModifiedBy>
  <cp:revision>7</cp:revision>
  <cp:lastPrinted>2022-02-11T07:54:00Z</cp:lastPrinted>
  <dcterms:created xsi:type="dcterms:W3CDTF">2024-05-06T12:58:00Z</dcterms:created>
  <dcterms:modified xsi:type="dcterms:W3CDTF">2024-05-07T12:43:00Z</dcterms:modified>
</cp:coreProperties>
</file>